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A8" w:rsidRPr="00C65CA8" w:rsidRDefault="00C65CA8">
      <w:pPr>
        <w:rPr>
          <w:rFonts w:ascii="Palatino Linotype" w:hAnsi="Palatino Linotype"/>
        </w:rPr>
      </w:pPr>
      <w:r w:rsidRPr="00C65CA8">
        <w:rPr>
          <w:rFonts w:ascii="Palatino Linotype" w:hAnsi="Palatino Linotype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C1D93C" wp14:editId="54B79B40">
            <wp:simplePos x="0" y="0"/>
            <wp:positionH relativeFrom="column">
              <wp:posOffset>1958975</wp:posOffset>
            </wp:positionH>
            <wp:positionV relativeFrom="paragraph">
              <wp:posOffset>-534670</wp:posOffset>
            </wp:positionV>
            <wp:extent cx="1543050" cy="8515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with Beechen Cliff 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CA8" w:rsidRPr="00C65CA8" w:rsidRDefault="00C65CA8">
      <w:pPr>
        <w:rPr>
          <w:rFonts w:ascii="Palatino Linotype" w:hAnsi="Palatino Linotype"/>
        </w:rPr>
      </w:pPr>
    </w:p>
    <w:p w:rsidR="00E22AE3" w:rsidRDefault="00CF58E2" w:rsidP="00C65CA8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Religion, Philosophy and Ethics </w:t>
      </w:r>
      <w:r w:rsidR="00C65CA8" w:rsidRPr="00C65CA8">
        <w:rPr>
          <w:rFonts w:ascii="Palatino Linotype" w:hAnsi="Palatino Linotype"/>
          <w:b/>
        </w:rPr>
        <w:t>A-Level Overview</w:t>
      </w:r>
      <w:r w:rsidR="00F7001A">
        <w:rPr>
          <w:rFonts w:ascii="Palatino Linotype" w:hAnsi="Palatino Linotype"/>
          <w:b/>
        </w:rPr>
        <w:t xml:space="preserve"> Year 1</w:t>
      </w:r>
    </w:p>
    <w:p w:rsidR="00F7001A" w:rsidRDefault="00F7001A" w:rsidP="00C65CA8">
      <w:pPr>
        <w:jc w:val="center"/>
        <w:rPr>
          <w:rFonts w:ascii="Palatino Linotype" w:hAnsi="Palatino Linotype"/>
          <w:b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8"/>
        <w:gridCol w:w="2914"/>
        <w:gridCol w:w="2966"/>
        <w:gridCol w:w="2624"/>
      </w:tblGrid>
      <w:tr w:rsidR="00C65CA8" w:rsidRPr="00B1073E" w:rsidTr="00C65CA8">
        <w:tc>
          <w:tcPr>
            <w:tcW w:w="738" w:type="dxa"/>
          </w:tcPr>
          <w:p w:rsidR="00C65CA8" w:rsidRPr="00B1073E" w:rsidRDefault="00C65CA8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Term</w:t>
            </w:r>
          </w:p>
        </w:tc>
        <w:tc>
          <w:tcPr>
            <w:tcW w:w="2914" w:type="dxa"/>
          </w:tcPr>
          <w:p w:rsidR="00C65CA8" w:rsidRPr="00B1073E" w:rsidRDefault="00CF58E2" w:rsidP="00C65C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Miss </w:t>
            </w:r>
            <w:proofErr w:type="spellStart"/>
            <w:r>
              <w:rPr>
                <w:rFonts w:ascii="Palatino Linotype" w:hAnsi="Palatino Linotype"/>
              </w:rPr>
              <w:t>Netto</w:t>
            </w:r>
            <w:proofErr w:type="spellEnd"/>
          </w:p>
        </w:tc>
        <w:tc>
          <w:tcPr>
            <w:tcW w:w="2966" w:type="dxa"/>
          </w:tcPr>
          <w:p w:rsidR="00C65CA8" w:rsidRPr="00B1073E" w:rsidRDefault="00CF58E2" w:rsidP="003B704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Mrs </w:t>
            </w:r>
            <w:proofErr w:type="spellStart"/>
            <w:r>
              <w:rPr>
                <w:rFonts w:ascii="Palatino Linotype" w:hAnsi="Palatino Linotype"/>
              </w:rPr>
              <w:t>Baylis</w:t>
            </w:r>
            <w:proofErr w:type="spellEnd"/>
          </w:p>
        </w:tc>
        <w:tc>
          <w:tcPr>
            <w:tcW w:w="2624" w:type="dxa"/>
          </w:tcPr>
          <w:p w:rsidR="00C65CA8" w:rsidRPr="00B1073E" w:rsidRDefault="00C65CA8" w:rsidP="00C65CA8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Key Skills / Coursework / PSAs / Deadlines</w:t>
            </w:r>
          </w:p>
        </w:tc>
      </w:tr>
      <w:tr w:rsidR="00C65CA8" w:rsidRPr="00B1073E" w:rsidTr="00C65CA8">
        <w:tc>
          <w:tcPr>
            <w:tcW w:w="738" w:type="dxa"/>
          </w:tcPr>
          <w:p w:rsidR="00C65CA8" w:rsidRPr="00B1073E" w:rsidRDefault="00C65CA8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1</w:t>
            </w:r>
          </w:p>
          <w:p w:rsidR="00C65CA8" w:rsidRPr="00B1073E" w:rsidRDefault="00C65CA8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C65CA8" w:rsidRDefault="00CF58E2" w:rsidP="00CF58E2">
            <w:pPr>
              <w:rPr>
                <w:rFonts w:ascii="Palatino Linotype" w:hAnsi="Palatino Linotype"/>
                <w:b/>
                <w:u w:val="single"/>
              </w:rPr>
            </w:pPr>
            <w:r w:rsidRPr="00CF58E2">
              <w:rPr>
                <w:rFonts w:ascii="Palatino Linotype" w:hAnsi="Palatino Linotype"/>
                <w:b/>
                <w:u w:val="single"/>
              </w:rPr>
              <w:t>Ethics</w:t>
            </w:r>
          </w:p>
          <w:p w:rsidR="001E5887" w:rsidRDefault="001E5887" w:rsidP="00CF58E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Natural law</w:t>
            </w:r>
          </w:p>
          <w:p w:rsidR="001E5887" w:rsidRDefault="001E5887" w:rsidP="00CF58E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Virtue ethics</w:t>
            </w:r>
          </w:p>
          <w:p w:rsidR="001E5887" w:rsidRPr="001E5887" w:rsidRDefault="001E5887" w:rsidP="00B20833">
            <w:pPr>
              <w:rPr>
                <w:rFonts w:ascii="Palatino Linotype" w:hAnsi="Palatino Linotype"/>
              </w:rPr>
            </w:pPr>
          </w:p>
        </w:tc>
        <w:tc>
          <w:tcPr>
            <w:tcW w:w="2966" w:type="dxa"/>
          </w:tcPr>
          <w:p w:rsidR="00C65CA8" w:rsidRDefault="00CF58E2" w:rsidP="00CF58E2">
            <w:pPr>
              <w:rPr>
                <w:rFonts w:ascii="Palatino Linotype" w:hAnsi="Palatino Linotype"/>
                <w:b/>
                <w:u w:val="single"/>
              </w:rPr>
            </w:pPr>
            <w:r w:rsidRPr="00CF58E2">
              <w:rPr>
                <w:rFonts w:ascii="Palatino Linotype" w:hAnsi="Palatino Linotype"/>
                <w:b/>
                <w:u w:val="single"/>
              </w:rPr>
              <w:t>Philosophy</w:t>
            </w:r>
          </w:p>
          <w:p w:rsidR="001E5887" w:rsidRDefault="001E5887" w:rsidP="00CF58E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Teleological argument</w:t>
            </w:r>
          </w:p>
          <w:p w:rsidR="001E5887" w:rsidRDefault="001E5887" w:rsidP="00CF58E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Cosmological argument</w:t>
            </w:r>
          </w:p>
          <w:p w:rsidR="001E5887" w:rsidRPr="001E5887" w:rsidRDefault="001E5887" w:rsidP="00CF58E2">
            <w:pPr>
              <w:rPr>
                <w:rFonts w:ascii="Palatino Linotype" w:hAnsi="Palatino Linotype"/>
              </w:rPr>
            </w:pPr>
          </w:p>
        </w:tc>
        <w:tc>
          <w:tcPr>
            <w:tcW w:w="2624" w:type="dxa"/>
          </w:tcPr>
          <w:p w:rsidR="00C65CA8" w:rsidRPr="00B1073E" w:rsidRDefault="00C65CA8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Read textbook pages</w:t>
            </w:r>
          </w:p>
          <w:p w:rsidR="00C65CA8" w:rsidRPr="00B1073E" w:rsidRDefault="00C65CA8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Notes and practical write-ups</w:t>
            </w:r>
          </w:p>
          <w:p w:rsidR="00C65CA8" w:rsidRPr="00B1073E" w:rsidRDefault="00C65CA8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 xml:space="preserve">Test on </w:t>
            </w:r>
            <w:r w:rsidR="00CF58E2">
              <w:rPr>
                <w:rFonts w:ascii="Palatino Linotype" w:hAnsi="Palatino Linotype"/>
              </w:rPr>
              <w:t>Ethics and Philosophy Modules 1 per half term.</w:t>
            </w:r>
          </w:p>
          <w:p w:rsidR="00C65CA8" w:rsidRPr="00B1073E" w:rsidRDefault="00C65CA8">
            <w:pPr>
              <w:rPr>
                <w:rFonts w:ascii="Palatino Linotype" w:hAnsi="Palatino Linotype"/>
              </w:rPr>
            </w:pPr>
          </w:p>
        </w:tc>
      </w:tr>
      <w:tr w:rsidR="00C65CA8" w:rsidTr="00C65CA8">
        <w:tc>
          <w:tcPr>
            <w:tcW w:w="738" w:type="dxa"/>
          </w:tcPr>
          <w:p w:rsidR="00C65CA8" w:rsidRPr="00C65CA8" w:rsidRDefault="00C65CA8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2</w:t>
            </w:r>
          </w:p>
          <w:p w:rsidR="00C65CA8" w:rsidRPr="00C65CA8" w:rsidRDefault="00C65CA8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B20833" w:rsidRDefault="00B20833" w:rsidP="00B2083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Situation ethics</w:t>
            </w:r>
          </w:p>
          <w:p w:rsidR="00B20833" w:rsidRDefault="00B20833" w:rsidP="00B2083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Application of theories to:</w:t>
            </w:r>
          </w:p>
          <w:p w:rsidR="00B20833" w:rsidRDefault="00B20833" w:rsidP="00B2083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Embryo research</w:t>
            </w:r>
          </w:p>
          <w:p w:rsidR="00C65CA8" w:rsidRDefault="00C65CA8" w:rsidP="00C65CA8">
            <w:pPr>
              <w:rPr>
                <w:rFonts w:ascii="Palatino Linotype" w:hAnsi="Palatino Linotype"/>
              </w:rPr>
            </w:pPr>
          </w:p>
        </w:tc>
        <w:tc>
          <w:tcPr>
            <w:tcW w:w="2966" w:type="dxa"/>
          </w:tcPr>
          <w:p w:rsidR="00B20833" w:rsidRDefault="00B20833" w:rsidP="00B2083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Ontological argument</w:t>
            </w:r>
          </w:p>
          <w:p w:rsidR="00B20833" w:rsidRDefault="00B20833" w:rsidP="00B2083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Evil and suffering</w:t>
            </w:r>
          </w:p>
          <w:p w:rsidR="00C65CA8" w:rsidRDefault="00C65CA8">
            <w:pPr>
              <w:rPr>
                <w:rFonts w:ascii="Palatino Linotype" w:hAnsi="Palatino Linotype"/>
              </w:rPr>
            </w:pPr>
          </w:p>
        </w:tc>
        <w:tc>
          <w:tcPr>
            <w:tcW w:w="2624" w:type="dxa"/>
          </w:tcPr>
          <w:p w:rsidR="00C65CA8" w:rsidRDefault="00C65CA8">
            <w:pPr>
              <w:rPr>
                <w:rFonts w:ascii="Palatino Linotype" w:hAnsi="Palatino Linotype"/>
              </w:rPr>
            </w:pPr>
          </w:p>
        </w:tc>
      </w:tr>
      <w:tr w:rsidR="00C65CA8" w:rsidTr="00C65CA8">
        <w:tc>
          <w:tcPr>
            <w:tcW w:w="738" w:type="dxa"/>
          </w:tcPr>
          <w:p w:rsidR="00C65CA8" w:rsidRPr="00C65CA8" w:rsidRDefault="00C65CA8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3</w:t>
            </w:r>
          </w:p>
          <w:p w:rsidR="00C65CA8" w:rsidRPr="00C65CA8" w:rsidRDefault="00C65CA8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B20833" w:rsidRDefault="00B20833" w:rsidP="00B2083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Euthanasia </w:t>
            </w:r>
          </w:p>
          <w:p w:rsidR="00C65CA8" w:rsidRDefault="00B20833" w:rsidP="00B2083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Animal ethics</w:t>
            </w:r>
          </w:p>
        </w:tc>
        <w:tc>
          <w:tcPr>
            <w:tcW w:w="2966" w:type="dxa"/>
          </w:tcPr>
          <w:p w:rsidR="00C65CA8" w:rsidRDefault="00B2083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Religious experience</w:t>
            </w:r>
          </w:p>
        </w:tc>
        <w:tc>
          <w:tcPr>
            <w:tcW w:w="2624" w:type="dxa"/>
          </w:tcPr>
          <w:p w:rsidR="00C65CA8" w:rsidRDefault="00C65CA8">
            <w:pPr>
              <w:rPr>
                <w:rFonts w:ascii="Palatino Linotype" w:hAnsi="Palatino Linotype"/>
              </w:rPr>
            </w:pPr>
          </w:p>
        </w:tc>
      </w:tr>
      <w:tr w:rsidR="00C65CA8" w:rsidTr="00C65CA8">
        <w:tc>
          <w:tcPr>
            <w:tcW w:w="738" w:type="dxa"/>
          </w:tcPr>
          <w:p w:rsidR="00C65CA8" w:rsidRPr="00C65CA8" w:rsidRDefault="00C65CA8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4</w:t>
            </w:r>
          </w:p>
          <w:p w:rsidR="00C65CA8" w:rsidRPr="00C65CA8" w:rsidRDefault="00C65CA8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C65CA8" w:rsidRDefault="00B2083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Sources of wisdom and authority</w:t>
            </w:r>
          </w:p>
          <w:p w:rsidR="00B20833" w:rsidRDefault="00B2083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God, self, death and the afterlife</w:t>
            </w:r>
          </w:p>
        </w:tc>
        <w:tc>
          <w:tcPr>
            <w:tcW w:w="2966" w:type="dxa"/>
          </w:tcPr>
          <w:p w:rsidR="00C65CA8" w:rsidRDefault="00B2083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Good conduct and key moral principles</w:t>
            </w:r>
          </w:p>
          <w:p w:rsidR="00B20833" w:rsidRDefault="00B2083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Religious identity</w:t>
            </w:r>
          </w:p>
        </w:tc>
        <w:tc>
          <w:tcPr>
            <w:tcW w:w="2624" w:type="dxa"/>
          </w:tcPr>
          <w:p w:rsidR="00C65CA8" w:rsidRDefault="00C65CA8">
            <w:pPr>
              <w:rPr>
                <w:rFonts w:ascii="Palatino Linotype" w:hAnsi="Palatino Linotype"/>
              </w:rPr>
            </w:pPr>
          </w:p>
        </w:tc>
      </w:tr>
      <w:tr w:rsidR="00C65CA8" w:rsidTr="00C65CA8">
        <w:tc>
          <w:tcPr>
            <w:tcW w:w="738" w:type="dxa"/>
          </w:tcPr>
          <w:p w:rsidR="00C65CA8" w:rsidRPr="00C65CA8" w:rsidRDefault="00C65CA8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5</w:t>
            </w:r>
          </w:p>
          <w:p w:rsidR="00C65CA8" w:rsidRPr="00C65CA8" w:rsidRDefault="00C65CA8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C65CA8" w:rsidRDefault="00B2083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Revision</w:t>
            </w:r>
          </w:p>
        </w:tc>
        <w:tc>
          <w:tcPr>
            <w:tcW w:w="2966" w:type="dxa"/>
          </w:tcPr>
          <w:p w:rsidR="00C65CA8" w:rsidRDefault="00B2083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Revision</w:t>
            </w:r>
          </w:p>
        </w:tc>
        <w:tc>
          <w:tcPr>
            <w:tcW w:w="2624" w:type="dxa"/>
          </w:tcPr>
          <w:p w:rsidR="00C65CA8" w:rsidRDefault="00C65CA8">
            <w:pPr>
              <w:rPr>
                <w:rFonts w:ascii="Palatino Linotype" w:hAnsi="Palatino Linotype"/>
              </w:rPr>
            </w:pPr>
          </w:p>
        </w:tc>
      </w:tr>
      <w:tr w:rsidR="00C65CA8" w:rsidTr="00C65CA8">
        <w:tc>
          <w:tcPr>
            <w:tcW w:w="738" w:type="dxa"/>
          </w:tcPr>
          <w:p w:rsidR="00C65CA8" w:rsidRPr="00C65CA8" w:rsidRDefault="00C65CA8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6</w:t>
            </w:r>
          </w:p>
          <w:p w:rsidR="00C65CA8" w:rsidRPr="00C65CA8" w:rsidRDefault="00C65CA8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C65CA8" w:rsidRDefault="00C65CA8">
            <w:pPr>
              <w:rPr>
                <w:rFonts w:ascii="Palatino Linotype" w:hAnsi="Palatino Linotype"/>
              </w:rPr>
            </w:pPr>
          </w:p>
        </w:tc>
        <w:tc>
          <w:tcPr>
            <w:tcW w:w="2966" w:type="dxa"/>
          </w:tcPr>
          <w:p w:rsidR="00C65CA8" w:rsidRDefault="00C65CA8">
            <w:pPr>
              <w:rPr>
                <w:rFonts w:ascii="Palatino Linotype" w:hAnsi="Palatino Linotype"/>
              </w:rPr>
            </w:pPr>
          </w:p>
        </w:tc>
        <w:tc>
          <w:tcPr>
            <w:tcW w:w="2624" w:type="dxa"/>
          </w:tcPr>
          <w:p w:rsidR="00C65CA8" w:rsidRDefault="00C65CA8">
            <w:pPr>
              <w:rPr>
                <w:rFonts w:ascii="Palatino Linotype" w:hAnsi="Palatino Linotype"/>
              </w:rPr>
            </w:pPr>
          </w:p>
        </w:tc>
      </w:tr>
    </w:tbl>
    <w:p w:rsidR="005D7DBE" w:rsidRDefault="00C65CA8" w:rsidP="00C65CA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5D7DBE" w:rsidRDefault="005D7DBE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:rsidR="005D7DBE" w:rsidRDefault="00B90CA3" w:rsidP="00C65CA8">
      <w:pPr>
        <w:rPr>
          <w:rFonts w:ascii="Palatino Linotype" w:hAnsi="Palatino Linotype"/>
        </w:rPr>
      </w:pPr>
      <w:r w:rsidRPr="00C65CA8">
        <w:rPr>
          <w:rFonts w:ascii="Palatino Linotype" w:hAnsi="Palatino Linotype" w:cs="Times New Roman"/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36F097C5" wp14:editId="46FB3250">
            <wp:simplePos x="0" y="0"/>
            <wp:positionH relativeFrom="column">
              <wp:posOffset>2149475</wp:posOffset>
            </wp:positionH>
            <wp:positionV relativeFrom="paragraph">
              <wp:posOffset>-429895</wp:posOffset>
            </wp:positionV>
            <wp:extent cx="1543050" cy="8515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with Beechen Cliff 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CA3" w:rsidRDefault="00B90CA3" w:rsidP="005D7DBE">
      <w:pPr>
        <w:jc w:val="center"/>
        <w:rPr>
          <w:rFonts w:ascii="Palatino Linotype" w:hAnsi="Palatino Linotype"/>
          <w:b/>
        </w:rPr>
      </w:pPr>
    </w:p>
    <w:p w:rsidR="005D7DBE" w:rsidRDefault="005D7DBE" w:rsidP="005D7DBE">
      <w:pPr>
        <w:jc w:val="center"/>
        <w:rPr>
          <w:rFonts w:ascii="Palatino Linotype" w:hAnsi="Palatino Linotype"/>
          <w:b/>
        </w:rPr>
      </w:pPr>
      <w:r w:rsidRPr="00C65CA8">
        <w:rPr>
          <w:rFonts w:ascii="Palatino Linotype" w:hAnsi="Palatino Linotype"/>
          <w:b/>
        </w:rPr>
        <w:t>A</w:t>
      </w:r>
      <w:r w:rsidR="00CF58E2">
        <w:rPr>
          <w:rFonts w:ascii="Palatino Linotype" w:hAnsi="Palatino Linotype"/>
          <w:b/>
        </w:rPr>
        <w:t>2 Overview Religion, Philosophy and Ethics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8"/>
        <w:gridCol w:w="2914"/>
        <w:gridCol w:w="2966"/>
        <w:gridCol w:w="2624"/>
      </w:tblGrid>
      <w:tr w:rsidR="005D7DBE" w:rsidRPr="00B1073E" w:rsidTr="006E0A5C">
        <w:tc>
          <w:tcPr>
            <w:tcW w:w="738" w:type="dxa"/>
          </w:tcPr>
          <w:p w:rsidR="005D7DBE" w:rsidRPr="00B1073E" w:rsidRDefault="005D7DBE" w:rsidP="006E0A5C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Term</w:t>
            </w:r>
          </w:p>
        </w:tc>
        <w:tc>
          <w:tcPr>
            <w:tcW w:w="2914" w:type="dxa"/>
          </w:tcPr>
          <w:p w:rsidR="005D7DBE" w:rsidRPr="00B1073E" w:rsidRDefault="00CF58E2" w:rsidP="006E0A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Miss </w:t>
            </w:r>
            <w:proofErr w:type="spellStart"/>
            <w:r>
              <w:rPr>
                <w:rFonts w:ascii="Palatino Linotype" w:hAnsi="Palatino Linotype"/>
              </w:rPr>
              <w:t>Netto</w:t>
            </w:r>
            <w:proofErr w:type="spellEnd"/>
          </w:p>
        </w:tc>
        <w:tc>
          <w:tcPr>
            <w:tcW w:w="2966" w:type="dxa"/>
          </w:tcPr>
          <w:p w:rsidR="005D7DBE" w:rsidRPr="00B1073E" w:rsidRDefault="00CF58E2" w:rsidP="006E0A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Mrs </w:t>
            </w:r>
            <w:proofErr w:type="spellStart"/>
            <w:r>
              <w:rPr>
                <w:rFonts w:ascii="Palatino Linotype" w:hAnsi="Palatino Linotype"/>
              </w:rPr>
              <w:t>Baylis</w:t>
            </w:r>
            <w:proofErr w:type="spellEnd"/>
          </w:p>
        </w:tc>
        <w:tc>
          <w:tcPr>
            <w:tcW w:w="2624" w:type="dxa"/>
          </w:tcPr>
          <w:p w:rsidR="005D7DBE" w:rsidRPr="00B1073E" w:rsidRDefault="005D7DBE" w:rsidP="006E0A5C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Key Skills / Coursework / PSAs / Deadlines</w:t>
            </w:r>
          </w:p>
        </w:tc>
      </w:tr>
      <w:tr w:rsidR="005D7DBE" w:rsidRPr="00B1073E" w:rsidTr="006E0A5C">
        <w:tc>
          <w:tcPr>
            <w:tcW w:w="738" w:type="dxa"/>
          </w:tcPr>
          <w:p w:rsidR="005D7DBE" w:rsidRPr="00B1073E" w:rsidRDefault="005D7DBE" w:rsidP="006E0A5C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1</w:t>
            </w:r>
          </w:p>
          <w:p w:rsidR="005D7DBE" w:rsidRPr="00B1073E" w:rsidRDefault="005D7DBE" w:rsidP="006E0A5C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5D7DBE" w:rsidRDefault="00774A74" w:rsidP="003A4B9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Philosophy </w:t>
            </w:r>
            <w:r w:rsidR="003A4B9F">
              <w:rPr>
                <w:rFonts w:ascii="Palatino Linotype" w:hAnsi="Palatino Linotype"/>
              </w:rPr>
              <w:t>–</w:t>
            </w:r>
          </w:p>
          <w:p w:rsidR="003A4B9F" w:rsidRDefault="00392362" w:rsidP="003A4B9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Religious language</w:t>
            </w:r>
          </w:p>
          <w:p w:rsidR="00392362" w:rsidRPr="00774A74" w:rsidRDefault="00392362" w:rsidP="003A4B9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Miracles</w:t>
            </w:r>
          </w:p>
        </w:tc>
        <w:tc>
          <w:tcPr>
            <w:tcW w:w="2966" w:type="dxa"/>
          </w:tcPr>
          <w:p w:rsidR="005D7DBE" w:rsidRDefault="00A77299" w:rsidP="00CF58E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Ethics: Free will and moral responsibility</w:t>
            </w:r>
          </w:p>
          <w:p w:rsidR="00A77299" w:rsidRDefault="00A77299" w:rsidP="00CF58E2">
            <w:pPr>
              <w:rPr>
                <w:rFonts w:ascii="Palatino Linotype" w:hAnsi="Palatino Linotype"/>
              </w:rPr>
            </w:pPr>
          </w:p>
          <w:p w:rsidR="00A77299" w:rsidRDefault="00A77299" w:rsidP="00CF58E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conscience</w:t>
            </w:r>
          </w:p>
          <w:p w:rsidR="00CF58E2" w:rsidRPr="00CF58E2" w:rsidRDefault="00CF58E2" w:rsidP="00B20833">
            <w:pPr>
              <w:rPr>
                <w:rFonts w:ascii="Palatino Linotype" w:hAnsi="Palatino Linotype"/>
              </w:rPr>
            </w:pPr>
          </w:p>
        </w:tc>
        <w:tc>
          <w:tcPr>
            <w:tcW w:w="2624" w:type="dxa"/>
          </w:tcPr>
          <w:p w:rsidR="001E5887" w:rsidRPr="00B1073E" w:rsidRDefault="001E5887" w:rsidP="001E5887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Read textbook pages</w:t>
            </w:r>
          </w:p>
          <w:p w:rsidR="001E5887" w:rsidRPr="00B1073E" w:rsidRDefault="001E5887" w:rsidP="001E5887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Notes and practical write-ups</w:t>
            </w:r>
          </w:p>
          <w:p w:rsidR="001E5887" w:rsidRPr="00B1073E" w:rsidRDefault="001E5887" w:rsidP="001E5887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 xml:space="preserve">Test on </w:t>
            </w:r>
            <w:r>
              <w:rPr>
                <w:rFonts w:ascii="Palatino Linotype" w:hAnsi="Palatino Linotype"/>
              </w:rPr>
              <w:t>Ethics and Philosophy Modules 1 per half term.</w:t>
            </w:r>
          </w:p>
          <w:p w:rsidR="005D7DBE" w:rsidRPr="00B1073E" w:rsidRDefault="001E5887" w:rsidP="00B90C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Complete essay project</w:t>
            </w:r>
          </w:p>
        </w:tc>
      </w:tr>
      <w:tr w:rsidR="005D7DBE" w:rsidTr="006E0A5C">
        <w:tc>
          <w:tcPr>
            <w:tcW w:w="738" w:type="dxa"/>
          </w:tcPr>
          <w:p w:rsidR="005D7DBE" w:rsidRPr="00C65CA8" w:rsidRDefault="005D7DBE" w:rsidP="006E0A5C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2</w:t>
            </w:r>
          </w:p>
          <w:p w:rsidR="005D7DBE" w:rsidRPr="00C65CA8" w:rsidRDefault="005D7DBE" w:rsidP="006E0A5C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5D7DBE" w:rsidRDefault="00392362" w:rsidP="006E0A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Self and life after death</w:t>
            </w:r>
          </w:p>
        </w:tc>
        <w:tc>
          <w:tcPr>
            <w:tcW w:w="2966" w:type="dxa"/>
          </w:tcPr>
          <w:p w:rsidR="00B20833" w:rsidRDefault="00A77299" w:rsidP="00B2083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Ethics: </w:t>
            </w:r>
            <w:proofErr w:type="spellStart"/>
            <w:r>
              <w:rPr>
                <w:rFonts w:ascii="Palatino Linotype" w:hAnsi="Palatino Linotype"/>
              </w:rPr>
              <w:t>Metae</w:t>
            </w:r>
            <w:bookmarkStart w:id="0" w:name="_GoBack"/>
            <w:bookmarkEnd w:id="0"/>
            <w:r>
              <w:rPr>
                <w:rFonts w:ascii="Palatino Linotype" w:hAnsi="Palatino Linotype"/>
              </w:rPr>
              <w:t>thics</w:t>
            </w:r>
            <w:proofErr w:type="spellEnd"/>
          </w:p>
          <w:p w:rsidR="00B20833" w:rsidRDefault="00A77299" w:rsidP="00B2083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Bentham and Kant</w:t>
            </w:r>
          </w:p>
          <w:p w:rsidR="005D7DBE" w:rsidRDefault="005D7DBE" w:rsidP="00B20833">
            <w:pPr>
              <w:rPr>
                <w:rFonts w:ascii="Palatino Linotype" w:hAnsi="Palatino Linotype"/>
              </w:rPr>
            </w:pPr>
          </w:p>
        </w:tc>
        <w:tc>
          <w:tcPr>
            <w:tcW w:w="2624" w:type="dxa"/>
          </w:tcPr>
          <w:p w:rsidR="005D7DBE" w:rsidRDefault="005D7DBE" w:rsidP="006E0A5C">
            <w:pPr>
              <w:rPr>
                <w:rFonts w:ascii="Palatino Linotype" w:hAnsi="Palatino Linotype"/>
              </w:rPr>
            </w:pPr>
          </w:p>
        </w:tc>
      </w:tr>
      <w:tr w:rsidR="005D7DBE" w:rsidTr="006E0A5C">
        <w:tc>
          <w:tcPr>
            <w:tcW w:w="738" w:type="dxa"/>
          </w:tcPr>
          <w:p w:rsidR="005D7DBE" w:rsidRPr="00C65CA8" w:rsidRDefault="005D7DBE" w:rsidP="006E0A5C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3</w:t>
            </w:r>
          </w:p>
          <w:p w:rsidR="005D7DBE" w:rsidRPr="00C65CA8" w:rsidRDefault="005D7DBE" w:rsidP="006E0A5C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392362" w:rsidRPr="00392362" w:rsidRDefault="00392362" w:rsidP="00392362">
            <w:pPr>
              <w:autoSpaceDE w:val="0"/>
              <w:autoSpaceDN w:val="0"/>
              <w:adjustRightInd w:val="0"/>
              <w:rPr>
                <w:rFonts w:ascii="Palatino Linotype" w:hAnsi="Palatino Linotype" w:cs="HelveticaNeueLTStd-Roman"/>
                <w:color w:val="000000"/>
              </w:rPr>
            </w:pPr>
            <w:r w:rsidRPr="00392362">
              <w:rPr>
                <w:rFonts w:ascii="Palatino Linotype" w:hAnsi="Palatino Linotype" w:cs="HelveticaNeueLTStd-Roman"/>
                <w:color w:val="000000"/>
              </w:rPr>
              <w:t xml:space="preserve">Religion and dialogues: </w:t>
            </w:r>
          </w:p>
          <w:p w:rsidR="00392362" w:rsidRPr="00392362" w:rsidRDefault="00392362" w:rsidP="00392362">
            <w:pPr>
              <w:autoSpaceDE w:val="0"/>
              <w:autoSpaceDN w:val="0"/>
              <w:adjustRightInd w:val="0"/>
              <w:rPr>
                <w:rFonts w:ascii="Palatino Linotype" w:hAnsi="Palatino Linotype" w:cs="HelveticaNeueLTStd-Roman"/>
                <w:color w:val="000000"/>
              </w:rPr>
            </w:pPr>
            <w:r w:rsidRPr="00392362">
              <w:rPr>
                <w:rFonts w:ascii="Palatino Linotype" w:hAnsi="Palatino Linotype" w:cs="HelveticaNeueLTStd-Roman"/>
                <w:color w:val="000000"/>
              </w:rPr>
              <w:t>Expression of religious identity</w:t>
            </w:r>
          </w:p>
          <w:p w:rsidR="00392362" w:rsidRPr="00392362" w:rsidRDefault="00392362" w:rsidP="00392362">
            <w:pPr>
              <w:autoSpaceDE w:val="0"/>
              <w:autoSpaceDN w:val="0"/>
              <w:adjustRightInd w:val="0"/>
              <w:rPr>
                <w:rFonts w:ascii="Palatino Linotype" w:hAnsi="Palatino Linotype" w:cs="HelveticaNeueLTStd-Roman"/>
                <w:color w:val="000000"/>
              </w:rPr>
            </w:pPr>
            <w:r w:rsidRPr="00392362">
              <w:rPr>
                <w:rFonts w:ascii="Palatino Linotype" w:hAnsi="Palatino Linotype" w:cs="HelveticaNeueLTStd-Roman"/>
                <w:color w:val="DB522C"/>
              </w:rPr>
              <w:t xml:space="preserve"> </w:t>
            </w:r>
            <w:r w:rsidRPr="00392362">
              <w:rPr>
                <w:rFonts w:ascii="Palatino Linotype" w:hAnsi="Palatino Linotype" w:cs="HelveticaNeueLTStd-Roman"/>
                <w:color w:val="000000"/>
              </w:rPr>
              <w:t>Religion, gender and sexuality</w:t>
            </w:r>
          </w:p>
          <w:p w:rsidR="005D7DBE" w:rsidRDefault="00392362" w:rsidP="00392362">
            <w:pPr>
              <w:rPr>
                <w:rFonts w:ascii="Palatino Linotype" w:hAnsi="Palatino Linotype"/>
              </w:rPr>
            </w:pPr>
            <w:r w:rsidRPr="00392362">
              <w:rPr>
                <w:rFonts w:ascii="Palatino Linotype" w:hAnsi="Palatino Linotype" w:cs="HelveticaNeueLTStd-Roman"/>
                <w:color w:val="DB522C"/>
              </w:rPr>
              <w:t xml:space="preserve"> </w:t>
            </w:r>
            <w:r w:rsidRPr="00392362">
              <w:rPr>
                <w:rFonts w:ascii="Palatino Linotype" w:hAnsi="Palatino Linotype" w:cs="HelveticaNeueLTStd-Roman"/>
                <w:color w:val="000000"/>
              </w:rPr>
              <w:t>Religion and science</w:t>
            </w:r>
          </w:p>
        </w:tc>
        <w:tc>
          <w:tcPr>
            <w:tcW w:w="2966" w:type="dxa"/>
          </w:tcPr>
          <w:p w:rsidR="00B20833" w:rsidRDefault="00A77299" w:rsidP="00B2083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Religion and dialogues: Religion  and secularisation, religion and pluralism</w:t>
            </w:r>
          </w:p>
          <w:p w:rsidR="005D7DBE" w:rsidRDefault="005D7DBE" w:rsidP="006E0A5C">
            <w:pPr>
              <w:rPr>
                <w:rFonts w:ascii="Palatino Linotype" w:hAnsi="Palatino Linotype"/>
              </w:rPr>
            </w:pPr>
          </w:p>
        </w:tc>
        <w:tc>
          <w:tcPr>
            <w:tcW w:w="2624" w:type="dxa"/>
          </w:tcPr>
          <w:p w:rsidR="005D7DBE" w:rsidRDefault="005D7DBE" w:rsidP="006E0A5C">
            <w:pPr>
              <w:rPr>
                <w:rFonts w:ascii="Palatino Linotype" w:hAnsi="Palatino Linotype"/>
              </w:rPr>
            </w:pPr>
          </w:p>
        </w:tc>
      </w:tr>
      <w:tr w:rsidR="005D7DBE" w:rsidTr="006E0A5C">
        <w:tc>
          <w:tcPr>
            <w:tcW w:w="738" w:type="dxa"/>
          </w:tcPr>
          <w:p w:rsidR="005D7DBE" w:rsidRPr="00C65CA8" w:rsidRDefault="005D7DBE" w:rsidP="006E0A5C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4</w:t>
            </w:r>
          </w:p>
          <w:p w:rsidR="005D7DBE" w:rsidRPr="00C65CA8" w:rsidRDefault="005D7DBE" w:rsidP="006E0A5C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5D7DBE" w:rsidRDefault="008425B2" w:rsidP="006E0A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Revision</w:t>
            </w:r>
          </w:p>
        </w:tc>
        <w:tc>
          <w:tcPr>
            <w:tcW w:w="2966" w:type="dxa"/>
          </w:tcPr>
          <w:p w:rsidR="005D7DBE" w:rsidRDefault="003A4B9F" w:rsidP="006E0A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Revision</w:t>
            </w:r>
          </w:p>
        </w:tc>
        <w:tc>
          <w:tcPr>
            <w:tcW w:w="2624" w:type="dxa"/>
          </w:tcPr>
          <w:p w:rsidR="005D7DBE" w:rsidRDefault="005D7DBE" w:rsidP="006E0A5C">
            <w:pPr>
              <w:rPr>
                <w:rFonts w:ascii="Palatino Linotype" w:hAnsi="Palatino Linotype"/>
              </w:rPr>
            </w:pPr>
          </w:p>
        </w:tc>
      </w:tr>
      <w:tr w:rsidR="005D7DBE" w:rsidTr="006E0A5C">
        <w:tc>
          <w:tcPr>
            <w:tcW w:w="738" w:type="dxa"/>
          </w:tcPr>
          <w:p w:rsidR="005D7DBE" w:rsidRPr="00C65CA8" w:rsidRDefault="005D7DBE" w:rsidP="006E0A5C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5</w:t>
            </w:r>
          </w:p>
          <w:p w:rsidR="005D7DBE" w:rsidRPr="00C65CA8" w:rsidRDefault="005D7DBE" w:rsidP="006E0A5C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5D7DBE" w:rsidRDefault="00B20833" w:rsidP="006E0A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Revision</w:t>
            </w:r>
          </w:p>
        </w:tc>
        <w:tc>
          <w:tcPr>
            <w:tcW w:w="2966" w:type="dxa"/>
          </w:tcPr>
          <w:p w:rsidR="005D7DBE" w:rsidRDefault="00B20833" w:rsidP="006E0A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Revision</w:t>
            </w:r>
          </w:p>
        </w:tc>
        <w:tc>
          <w:tcPr>
            <w:tcW w:w="2624" w:type="dxa"/>
          </w:tcPr>
          <w:p w:rsidR="005D7DBE" w:rsidRDefault="005D7DBE" w:rsidP="006E0A5C">
            <w:pPr>
              <w:rPr>
                <w:rFonts w:ascii="Palatino Linotype" w:hAnsi="Palatino Linotype"/>
              </w:rPr>
            </w:pPr>
          </w:p>
        </w:tc>
      </w:tr>
      <w:tr w:rsidR="005D7DBE" w:rsidTr="006E0A5C">
        <w:tc>
          <w:tcPr>
            <w:tcW w:w="738" w:type="dxa"/>
          </w:tcPr>
          <w:p w:rsidR="005D7DBE" w:rsidRPr="00C65CA8" w:rsidRDefault="005D7DBE" w:rsidP="006E0A5C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6</w:t>
            </w:r>
          </w:p>
          <w:p w:rsidR="005D7DBE" w:rsidRPr="00C65CA8" w:rsidRDefault="005D7DBE" w:rsidP="006E0A5C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5D7DBE" w:rsidRDefault="005D7DBE" w:rsidP="006E0A5C">
            <w:pPr>
              <w:rPr>
                <w:rFonts w:ascii="Palatino Linotype" w:hAnsi="Palatino Linotype"/>
              </w:rPr>
            </w:pPr>
          </w:p>
        </w:tc>
        <w:tc>
          <w:tcPr>
            <w:tcW w:w="2966" w:type="dxa"/>
          </w:tcPr>
          <w:p w:rsidR="005D7DBE" w:rsidRDefault="005D7DBE" w:rsidP="006E0A5C">
            <w:pPr>
              <w:rPr>
                <w:rFonts w:ascii="Palatino Linotype" w:hAnsi="Palatino Linotype"/>
              </w:rPr>
            </w:pPr>
          </w:p>
        </w:tc>
        <w:tc>
          <w:tcPr>
            <w:tcW w:w="2624" w:type="dxa"/>
          </w:tcPr>
          <w:p w:rsidR="005D7DBE" w:rsidRDefault="005D7DBE" w:rsidP="006E0A5C">
            <w:pPr>
              <w:rPr>
                <w:rFonts w:ascii="Palatino Linotype" w:hAnsi="Palatino Linotype"/>
              </w:rPr>
            </w:pPr>
          </w:p>
        </w:tc>
      </w:tr>
    </w:tbl>
    <w:p w:rsidR="005D7DBE" w:rsidRPr="00C65CA8" w:rsidRDefault="005D7DBE" w:rsidP="005D7DB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5D7DBE" w:rsidRPr="00C65CA8" w:rsidRDefault="005D7DBE" w:rsidP="00C65CA8">
      <w:pPr>
        <w:rPr>
          <w:rFonts w:ascii="Palatino Linotype" w:hAnsi="Palatino Linotype"/>
        </w:rPr>
      </w:pPr>
    </w:p>
    <w:sectPr w:rsidR="005D7DBE" w:rsidRPr="00C65CA8" w:rsidSect="00C65CA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FF" w:rsidRDefault="00DF71FF" w:rsidP="00DF71FF">
      <w:pPr>
        <w:spacing w:after="0" w:line="240" w:lineRule="auto"/>
      </w:pPr>
      <w:r>
        <w:separator/>
      </w:r>
    </w:p>
  </w:endnote>
  <w:endnote w:type="continuationSeparator" w:id="0">
    <w:p w:rsidR="00DF71FF" w:rsidRDefault="00DF71FF" w:rsidP="00DF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FF" w:rsidRDefault="00F7001A">
    <w:pPr>
      <w:pStyle w:val="Footer"/>
    </w:pPr>
    <w:r>
      <w:fldChar w:fldCharType="begin"/>
    </w:r>
    <w:r>
      <w:instrText xml:space="preserve"> FILENAME  \* Lower \p  \* MERGEFORMAT </w:instrText>
    </w:r>
    <w:r>
      <w:fldChar w:fldCharType="separate"/>
    </w:r>
    <w:r>
      <w:rPr>
        <w:noProof/>
      </w:rPr>
      <w:fldChar w:fldCharType="end"/>
    </w:r>
  </w:p>
  <w:p w:rsidR="00DF71FF" w:rsidRDefault="00DF71FF">
    <w:pPr>
      <w:pStyle w:val="Footer"/>
    </w:pPr>
  </w:p>
  <w:p w:rsidR="00F7001A" w:rsidRDefault="00F70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FF" w:rsidRDefault="00DF71FF" w:rsidP="00DF71FF">
      <w:pPr>
        <w:spacing w:after="0" w:line="240" w:lineRule="auto"/>
      </w:pPr>
      <w:r>
        <w:separator/>
      </w:r>
    </w:p>
  </w:footnote>
  <w:footnote w:type="continuationSeparator" w:id="0">
    <w:p w:rsidR="00DF71FF" w:rsidRDefault="00DF71FF" w:rsidP="00DF7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E53B3"/>
    <w:multiLevelType w:val="hybridMultilevel"/>
    <w:tmpl w:val="6E9E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A8"/>
    <w:rsid w:val="001E5887"/>
    <w:rsid w:val="00304897"/>
    <w:rsid w:val="00392362"/>
    <w:rsid w:val="003A4B9F"/>
    <w:rsid w:val="005D7DBE"/>
    <w:rsid w:val="00621260"/>
    <w:rsid w:val="00774A74"/>
    <w:rsid w:val="008229BC"/>
    <w:rsid w:val="008425B2"/>
    <w:rsid w:val="00905527"/>
    <w:rsid w:val="00A77299"/>
    <w:rsid w:val="00B1073E"/>
    <w:rsid w:val="00B20833"/>
    <w:rsid w:val="00B90CA3"/>
    <w:rsid w:val="00C65CA8"/>
    <w:rsid w:val="00CF58E2"/>
    <w:rsid w:val="00DF71FF"/>
    <w:rsid w:val="00E22AE3"/>
    <w:rsid w:val="00F7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6A67E-3083-4FA6-B119-2B5806FD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 School</dc:creator>
  <cp:lastModifiedBy>Beechen Cliff School</cp:lastModifiedBy>
  <cp:revision>5</cp:revision>
  <dcterms:created xsi:type="dcterms:W3CDTF">2017-06-21T14:11:00Z</dcterms:created>
  <dcterms:modified xsi:type="dcterms:W3CDTF">2017-07-11T10:42:00Z</dcterms:modified>
</cp:coreProperties>
</file>