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A8" w:rsidRPr="000F1DD9" w:rsidRDefault="00C65CA8">
      <w:pPr>
        <w:rPr>
          <w:rFonts w:ascii="Palatino Linotype" w:hAnsi="Palatino Linotype"/>
        </w:rPr>
      </w:pPr>
      <w:r w:rsidRPr="000F1DD9">
        <w:rPr>
          <w:rFonts w:ascii="Palatino Linotype" w:hAnsi="Palatino Linotype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7916262" wp14:editId="5F781FB1">
            <wp:simplePos x="0" y="0"/>
            <wp:positionH relativeFrom="column">
              <wp:posOffset>2162175</wp:posOffset>
            </wp:positionH>
            <wp:positionV relativeFrom="paragraph">
              <wp:posOffset>-429895</wp:posOffset>
            </wp:positionV>
            <wp:extent cx="1543050" cy="8515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&amp; White with Beechen Cliff un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CA8" w:rsidRPr="000F1DD9" w:rsidRDefault="00C65CA8">
      <w:pPr>
        <w:rPr>
          <w:rFonts w:ascii="Palatino Linotype" w:hAnsi="Palatino Linotype"/>
        </w:rPr>
      </w:pPr>
    </w:p>
    <w:p w:rsidR="00E22AE3" w:rsidRPr="000F1DD9" w:rsidRDefault="00C65CA8" w:rsidP="00C65CA8">
      <w:pPr>
        <w:jc w:val="center"/>
        <w:rPr>
          <w:rFonts w:ascii="Palatino Linotype" w:hAnsi="Palatino Linotype"/>
          <w:b/>
        </w:rPr>
      </w:pPr>
      <w:r w:rsidRPr="000F1DD9">
        <w:rPr>
          <w:rFonts w:ascii="Palatino Linotype" w:hAnsi="Palatino Linotype"/>
          <w:b/>
        </w:rPr>
        <w:t xml:space="preserve">A-Level Overview Year </w:t>
      </w:r>
      <w:r w:rsidR="003B0DDA" w:rsidRPr="000F1DD9">
        <w:rPr>
          <w:rFonts w:ascii="Palatino Linotype" w:hAnsi="Palatino Linotype"/>
          <w:b/>
        </w:rPr>
        <w:t>2</w:t>
      </w:r>
      <w:r w:rsidRPr="000F1DD9">
        <w:rPr>
          <w:rFonts w:ascii="Palatino Linotype" w:hAnsi="Palatino Linotype"/>
          <w:b/>
        </w:rPr>
        <w:t>:</w:t>
      </w:r>
      <w:r w:rsidR="0022554B" w:rsidRPr="000F1DD9">
        <w:rPr>
          <w:rFonts w:ascii="Palatino Linotype" w:hAnsi="Palatino Linotype"/>
          <w:b/>
        </w:rPr>
        <w:t xml:space="preserve"> Economics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3402"/>
      </w:tblGrid>
      <w:tr w:rsidR="004E50DD" w:rsidRPr="000F1DD9" w:rsidTr="001E4E88">
        <w:tc>
          <w:tcPr>
            <w:tcW w:w="817" w:type="dxa"/>
          </w:tcPr>
          <w:p w:rsidR="004E50DD" w:rsidRPr="000F1DD9" w:rsidRDefault="004E50DD">
            <w:pPr>
              <w:rPr>
                <w:rFonts w:ascii="Palatino Linotype" w:hAnsi="Palatino Linotype"/>
              </w:rPr>
            </w:pPr>
            <w:r w:rsidRPr="000F1DD9">
              <w:rPr>
                <w:rFonts w:ascii="Palatino Linotype" w:hAnsi="Palatino Linotype"/>
              </w:rPr>
              <w:t>Term</w:t>
            </w:r>
          </w:p>
        </w:tc>
        <w:tc>
          <w:tcPr>
            <w:tcW w:w="4536" w:type="dxa"/>
          </w:tcPr>
          <w:p w:rsidR="004E50DD" w:rsidRPr="000F1DD9" w:rsidRDefault="004E50DD" w:rsidP="00C65CA8">
            <w:pPr>
              <w:rPr>
                <w:rFonts w:ascii="Palatino Linotype" w:hAnsi="Palatino Linotype"/>
              </w:rPr>
            </w:pPr>
            <w:r w:rsidRPr="000F1DD9">
              <w:rPr>
                <w:rFonts w:ascii="Palatino Linotype" w:hAnsi="Palatino Linotype"/>
              </w:rPr>
              <w:t>Mr Maxwell</w:t>
            </w:r>
          </w:p>
        </w:tc>
        <w:tc>
          <w:tcPr>
            <w:tcW w:w="3402" w:type="dxa"/>
          </w:tcPr>
          <w:p w:rsidR="004E50DD" w:rsidRPr="000F1DD9" w:rsidRDefault="004E50DD" w:rsidP="004E50DD">
            <w:pPr>
              <w:rPr>
                <w:rFonts w:ascii="Palatino Linotype" w:hAnsi="Palatino Linotype"/>
                <w:color w:val="FF0000"/>
              </w:rPr>
            </w:pPr>
            <w:r w:rsidRPr="000F1DD9">
              <w:rPr>
                <w:rFonts w:ascii="Palatino Linotype" w:hAnsi="Palatino Linotype"/>
              </w:rPr>
              <w:t>Key Skills /  PSAs / Deadlines</w:t>
            </w:r>
          </w:p>
        </w:tc>
      </w:tr>
      <w:tr w:rsidR="00073E9A" w:rsidRPr="000F1DD9" w:rsidTr="001E4E88">
        <w:tc>
          <w:tcPr>
            <w:tcW w:w="817" w:type="dxa"/>
          </w:tcPr>
          <w:p w:rsidR="00073E9A" w:rsidRPr="000F1DD9" w:rsidRDefault="00073E9A">
            <w:pPr>
              <w:rPr>
                <w:rFonts w:ascii="Palatino Linotype" w:hAnsi="Palatino Linotype"/>
              </w:rPr>
            </w:pPr>
            <w:r w:rsidRPr="000F1DD9">
              <w:rPr>
                <w:rFonts w:ascii="Palatino Linotype" w:hAnsi="Palatino Linotype"/>
              </w:rPr>
              <w:t>1</w:t>
            </w:r>
          </w:p>
        </w:tc>
        <w:tc>
          <w:tcPr>
            <w:tcW w:w="4536" w:type="dxa"/>
          </w:tcPr>
          <w:p w:rsidR="00285F48" w:rsidRPr="000F1DD9" w:rsidRDefault="00285F48" w:rsidP="00285F48">
            <w:pPr>
              <w:rPr>
                <w:rFonts w:ascii="Palatino Linotype" w:hAnsi="Palatino Linotype"/>
                <w:b/>
              </w:rPr>
            </w:pPr>
            <w:r w:rsidRPr="000F1DD9">
              <w:rPr>
                <w:rFonts w:ascii="Palatino Linotype" w:hAnsi="Palatino Linotype"/>
                <w:b/>
              </w:rPr>
              <w:t>(7136/1) – Economic methodology and the economic problem</w:t>
            </w:r>
          </w:p>
          <w:p w:rsidR="00A05504" w:rsidRPr="000F1DD9" w:rsidRDefault="00A05504" w:rsidP="00A05504">
            <w:pPr>
              <w:pStyle w:val="ListParagraph"/>
              <w:numPr>
                <w:ilvl w:val="0"/>
                <w:numId w:val="22"/>
              </w:numPr>
              <w:ind w:left="255" w:hanging="255"/>
              <w:rPr>
                <w:rFonts w:ascii="Palatino Linotype" w:hAnsi="Palatino Linotype"/>
              </w:rPr>
            </w:pPr>
            <w:r w:rsidRPr="000F1DD9">
              <w:rPr>
                <w:rFonts w:ascii="Palatino Linotype" w:hAnsi="Palatino Linotype"/>
                <w:b/>
              </w:rPr>
              <w:t>4.1.5.3 Perfect competition:</w:t>
            </w:r>
            <w:r w:rsidRPr="000F1DD9">
              <w:rPr>
                <w:rFonts w:ascii="Palatino Linotype" w:hAnsi="Palatino Linotype"/>
              </w:rPr>
              <w:t xml:space="preserve"> </w:t>
            </w:r>
            <w:r w:rsidR="002358B4" w:rsidRPr="000F1DD9">
              <w:rPr>
                <w:rFonts w:ascii="Palatino Linotype" w:hAnsi="Palatino Linotype"/>
              </w:rPr>
              <w:t>C</w:t>
            </w:r>
            <w:r w:rsidRPr="000F1DD9">
              <w:rPr>
                <w:rFonts w:ascii="Palatino Linotype" w:hAnsi="Palatino Linotype"/>
              </w:rPr>
              <w:t>haracteristics of a perfectly competitive market; formal diagrammatic analysis of the model in the short and long-run; assumptions of model.</w:t>
            </w:r>
          </w:p>
          <w:p w:rsidR="00A05504" w:rsidRPr="000F1DD9" w:rsidRDefault="00A05504" w:rsidP="00A05504">
            <w:pPr>
              <w:pStyle w:val="ListParagraph"/>
              <w:numPr>
                <w:ilvl w:val="0"/>
                <w:numId w:val="22"/>
              </w:numPr>
              <w:ind w:left="255" w:hanging="255"/>
              <w:rPr>
                <w:rFonts w:ascii="Palatino Linotype" w:hAnsi="Palatino Linotype"/>
              </w:rPr>
            </w:pPr>
            <w:r w:rsidRPr="000F1DD9">
              <w:rPr>
                <w:rFonts w:ascii="Palatino Linotype" w:hAnsi="Palatino Linotype"/>
                <w:b/>
              </w:rPr>
              <w:t>4.1.5.6 Monopoly Power</w:t>
            </w:r>
            <w:r w:rsidRPr="000F1DD9">
              <w:rPr>
                <w:rFonts w:ascii="Palatino Linotype" w:hAnsi="Palatino Linotype"/>
              </w:rPr>
              <w:t xml:space="preserve">: </w:t>
            </w:r>
            <w:r w:rsidR="002358B4" w:rsidRPr="000F1DD9">
              <w:rPr>
                <w:rFonts w:ascii="Palatino Linotype" w:hAnsi="Palatino Linotype"/>
              </w:rPr>
              <w:t>Formal diagrammatic analysis of the model; barriers to entry; advantages and disadvantages of monopoly</w:t>
            </w:r>
            <w:r w:rsidR="008B582A" w:rsidRPr="000F1DD9">
              <w:rPr>
                <w:rFonts w:ascii="Palatino Linotype" w:hAnsi="Palatino Linotype"/>
              </w:rPr>
              <w:t>.</w:t>
            </w:r>
          </w:p>
          <w:p w:rsidR="002358B4" w:rsidRPr="000F1DD9" w:rsidRDefault="002358B4" w:rsidP="00A05504">
            <w:pPr>
              <w:pStyle w:val="ListParagraph"/>
              <w:numPr>
                <w:ilvl w:val="0"/>
                <w:numId w:val="22"/>
              </w:numPr>
              <w:ind w:left="255" w:hanging="255"/>
              <w:rPr>
                <w:rFonts w:ascii="Palatino Linotype" w:hAnsi="Palatino Linotype"/>
              </w:rPr>
            </w:pPr>
            <w:r w:rsidRPr="000F1DD9">
              <w:rPr>
                <w:rFonts w:ascii="Palatino Linotype" w:hAnsi="Palatino Linotype"/>
                <w:b/>
              </w:rPr>
              <w:t>4.1.5.4 Monopolistic competition</w:t>
            </w:r>
            <w:r w:rsidRPr="000F1DD9">
              <w:rPr>
                <w:rFonts w:ascii="Palatino Linotype" w:hAnsi="Palatino Linotype"/>
              </w:rPr>
              <w:t>: Formal diag</w:t>
            </w:r>
            <w:r w:rsidR="008B582A" w:rsidRPr="000F1DD9">
              <w:rPr>
                <w:rFonts w:ascii="Palatino Linotype" w:hAnsi="Palatino Linotype"/>
              </w:rPr>
              <w:t xml:space="preserve">rammatic analysis of the model in the </w:t>
            </w:r>
            <w:r w:rsidRPr="000F1DD9">
              <w:rPr>
                <w:rFonts w:ascii="Palatino Linotype" w:hAnsi="Palatino Linotype"/>
              </w:rPr>
              <w:t>short and long-run; characteristics of the model; importance of non-price competition</w:t>
            </w:r>
            <w:r w:rsidR="008B582A" w:rsidRPr="000F1DD9">
              <w:rPr>
                <w:rFonts w:ascii="Palatino Linotype" w:hAnsi="Palatino Linotype"/>
              </w:rPr>
              <w:t>.</w:t>
            </w:r>
          </w:p>
          <w:p w:rsidR="002358B4" w:rsidRPr="000F1DD9" w:rsidRDefault="002358B4" w:rsidP="00A05504">
            <w:pPr>
              <w:pStyle w:val="ListParagraph"/>
              <w:numPr>
                <w:ilvl w:val="0"/>
                <w:numId w:val="22"/>
              </w:numPr>
              <w:ind w:left="255" w:hanging="255"/>
              <w:rPr>
                <w:rFonts w:ascii="Palatino Linotype" w:hAnsi="Palatino Linotype"/>
              </w:rPr>
            </w:pPr>
            <w:r w:rsidRPr="000F1DD9">
              <w:rPr>
                <w:rFonts w:ascii="Palatino Linotype" w:hAnsi="Palatino Linotype"/>
                <w:b/>
              </w:rPr>
              <w:t>4.1.5.5 Oligopoly</w:t>
            </w:r>
            <w:r w:rsidRPr="000F1DD9">
              <w:rPr>
                <w:rFonts w:ascii="Palatino Linotype" w:hAnsi="Palatino Linotype"/>
              </w:rPr>
              <w:t>: Formal diagrammatic analysis of the kinked demand curve model; Game Theory; characteristics of markets; concentration ratios; co-operation and collusion; cartels and cartel like behaviour</w:t>
            </w:r>
            <w:r w:rsidR="008B582A" w:rsidRPr="000F1DD9">
              <w:rPr>
                <w:rFonts w:ascii="Palatino Linotype" w:hAnsi="Palatino Linotype"/>
              </w:rPr>
              <w:t>.</w:t>
            </w:r>
          </w:p>
          <w:p w:rsidR="00C45EB3" w:rsidRPr="000F1DD9" w:rsidRDefault="00C45EB3" w:rsidP="00A05504">
            <w:pPr>
              <w:pStyle w:val="ListParagraph"/>
              <w:numPr>
                <w:ilvl w:val="0"/>
                <w:numId w:val="22"/>
              </w:numPr>
              <w:ind w:left="255" w:hanging="255"/>
              <w:rPr>
                <w:rFonts w:ascii="Palatino Linotype" w:hAnsi="Palatino Linotype"/>
              </w:rPr>
            </w:pPr>
            <w:r w:rsidRPr="000F1DD9">
              <w:rPr>
                <w:rFonts w:ascii="Palatino Linotype" w:hAnsi="Palatino Linotype"/>
                <w:b/>
              </w:rPr>
              <w:t>4.1.5.8 Contestability and non-contestable markets</w:t>
            </w:r>
            <w:r w:rsidRPr="000F1DD9">
              <w:rPr>
                <w:rFonts w:ascii="Palatino Linotype" w:hAnsi="Palatino Linotype"/>
              </w:rPr>
              <w:t>: significance of contestability on the performance of a market; sunk costs; hit and run competition.</w:t>
            </w:r>
          </w:p>
          <w:p w:rsidR="002358B4" w:rsidRPr="000F1DD9" w:rsidRDefault="00C45EB3" w:rsidP="00A05504">
            <w:pPr>
              <w:pStyle w:val="ListParagraph"/>
              <w:numPr>
                <w:ilvl w:val="0"/>
                <w:numId w:val="22"/>
              </w:numPr>
              <w:ind w:left="255" w:hanging="255"/>
              <w:rPr>
                <w:rFonts w:ascii="Palatino Linotype" w:hAnsi="Palatino Linotype"/>
              </w:rPr>
            </w:pPr>
            <w:r w:rsidRPr="000F1DD9">
              <w:rPr>
                <w:rFonts w:ascii="Palatino Linotype" w:hAnsi="Palatino Linotype"/>
                <w:b/>
              </w:rPr>
              <w:t xml:space="preserve">4.1.8.7 Competition Policy: </w:t>
            </w:r>
            <w:r w:rsidR="008B582A" w:rsidRPr="000F1DD9">
              <w:rPr>
                <w:rFonts w:ascii="Palatino Linotype" w:hAnsi="Palatino Linotype"/>
              </w:rPr>
              <w:t xml:space="preserve">The </w:t>
            </w:r>
            <w:r w:rsidRPr="000F1DD9">
              <w:rPr>
                <w:rFonts w:ascii="Palatino Linotype" w:hAnsi="Palatino Linotype"/>
              </w:rPr>
              <w:t>various bodies involved in competition policy including E.U bodies; policies and actions</w:t>
            </w:r>
            <w:r w:rsidR="008B582A" w:rsidRPr="000F1DD9">
              <w:rPr>
                <w:rFonts w:ascii="Palatino Linotype" w:hAnsi="Palatino Linotype"/>
              </w:rPr>
              <w:t xml:space="preserve"> taken</w:t>
            </w:r>
            <w:r w:rsidRPr="000F1DD9">
              <w:rPr>
                <w:rFonts w:ascii="Palatino Linotype" w:hAnsi="Palatino Linotype"/>
              </w:rPr>
              <w:t xml:space="preserve">; </w:t>
            </w:r>
            <w:r w:rsidR="008B582A" w:rsidRPr="000F1DD9">
              <w:rPr>
                <w:rFonts w:ascii="Palatino Linotype" w:hAnsi="Palatino Linotype"/>
              </w:rPr>
              <w:t>evaluation</w:t>
            </w:r>
            <w:r w:rsidRPr="000F1DD9">
              <w:rPr>
                <w:rFonts w:ascii="Palatino Linotype" w:hAnsi="Palatino Linotype"/>
              </w:rPr>
              <w:t xml:space="preserve"> of policies</w:t>
            </w:r>
            <w:r w:rsidR="008B582A" w:rsidRPr="000F1DD9">
              <w:rPr>
                <w:rFonts w:ascii="Palatino Linotype" w:hAnsi="Palatino Linotype"/>
              </w:rPr>
              <w:t>.</w:t>
            </w:r>
          </w:p>
          <w:p w:rsidR="000F1DD9" w:rsidRPr="000F1DD9" w:rsidRDefault="00C45EB3" w:rsidP="000F1DD9">
            <w:pPr>
              <w:pStyle w:val="ListParagraph"/>
              <w:numPr>
                <w:ilvl w:val="0"/>
                <w:numId w:val="22"/>
              </w:numPr>
              <w:ind w:left="255" w:hanging="255"/>
              <w:rPr>
                <w:rFonts w:ascii="Palatino Linotype" w:hAnsi="Palatino Linotype"/>
                <w:b/>
              </w:rPr>
            </w:pPr>
            <w:r w:rsidRPr="000F1DD9">
              <w:rPr>
                <w:rFonts w:ascii="Palatino Linotype" w:hAnsi="Palatino Linotype"/>
                <w:b/>
              </w:rPr>
              <w:t>4.1.8.8. Public ownership, privatisation, regulation and deregulation of markets:</w:t>
            </w:r>
            <w:r w:rsidR="00285F48" w:rsidRPr="000F1DD9">
              <w:rPr>
                <w:rFonts w:ascii="Palatino Linotype" w:hAnsi="Palatino Linotype"/>
                <w:b/>
              </w:rPr>
              <w:t xml:space="preserve">  </w:t>
            </w:r>
            <w:r w:rsidR="00285F48" w:rsidRPr="000F1DD9">
              <w:rPr>
                <w:rFonts w:ascii="Palatino Linotype" w:hAnsi="Palatino Linotype"/>
              </w:rPr>
              <w:t>A</w:t>
            </w:r>
            <w:r w:rsidRPr="000F1DD9">
              <w:rPr>
                <w:rFonts w:ascii="Palatino Linotype" w:hAnsi="Palatino Linotype"/>
              </w:rPr>
              <w:t xml:space="preserve">rguments for and against nationalisation, privatisation, regulation, deregulation; </w:t>
            </w:r>
            <w:r w:rsidR="008B582A" w:rsidRPr="000F1DD9">
              <w:rPr>
                <w:rFonts w:ascii="Palatino Linotype" w:hAnsi="Palatino Linotype"/>
              </w:rPr>
              <w:t>r</w:t>
            </w:r>
            <w:r w:rsidRPr="000F1DD9">
              <w:rPr>
                <w:rFonts w:ascii="Palatino Linotype" w:hAnsi="Palatino Linotype"/>
              </w:rPr>
              <w:t>egulatory capture.</w:t>
            </w:r>
          </w:p>
        </w:tc>
        <w:tc>
          <w:tcPr>
            <w:tcW w:w="3402" w:type="dxa"/>
          </w:tcPr>
          <w:p w:rsidR="00285F48" w:rsidRPr="000F1DD9" w:rsidRDefault="00285F48" w:rsidP="004E50DD">
            <w:pPr>
              <w:rPr>
                <w:rFonts w:ascii="Palatino Linotype" w:hAnsi="Palatino Linotype"/>
              </w:rPr>
            </w:pPr>
          </w:p>
          <w:p w:rsidR="00285F48" w:rsidRPr="000F1DD9" w:rsidRDefault="00285F48" w:rsidP="004E50DD">
            <w:pPr>
              <w:rPr>
                <w:rFonts w:ascii="Palatino Linotype" w:hAnsi="Palatino Linotype"/>
              </w:rPr>
            </w:pPr>
          </w:p>
          <w:p w:rsidR="00073E9A" w:rsidRPr="000F1DD9" w:rsidRDefault="00DB2194" w:rsidP="004E50DD">
            <w:pPr>
              <w:rPr>
                <w:rFonts w:ascii="Palatino Linotype" w:hAnsi="Palatino Linotype"/>
              </w:rPr>
            </w:pPr>
            <w:r w:rsidRPr="000F1DD9">
              <w:rPr>
                <w:rFonts w:ascii="Palatino Linotype" w:hAnsi="Palatino Linotype"/>
              </w:rPr>
              <w:t>Read Chapter 3</w:t>
            </w:r>
          </w:p>
          <w:p w:rsidR="00DB2194" w:rsidRPr="000F1DD9" w:rsidRDefault="00DB2194" w:rsidP="004E50DD">
            <w:pPr>
              <w:rPr>
                <w:rFonts w:ascii="Palatino Linotype" w:hAnsi="Palatino Linotype"/>
              </w:rPr>
            </w:pPr>
          </w:p>
          <w:p w:rsidR="00DB2194" w:rsidRPr="000F1DD9" w:rsidRDefault="00DB2194" w:rsidP="00DB2194">
            <w:pPr>
              <w:rPr>
                <w:rFonts w:ascii="Palatino Linotype" w:hAnsi="Palatino Linotype"/>
              </w:rPr>
            </w:pPr>
            <w:r w:rsidRPr="000F1DD9">
              <w:rPr>
                <w:rFonts w:ascii="Palatino Linotype" w:hAnsi="Palatino Linotype"/>
              </w:rPr>
              <w:t xml:space="preserve">Notes: </w:t>
            </w:r>
            <w:r w:rsidR="007B420D" w:rsidRPr="000F1DD9">
              <w:rPr>
                <w:rFonts w:ascii="Palatino Linotype" w:hAnsi="Palatino Linotype"/>
              </w:rPr>
              <w:t xml:space="preserve">characteristics; assumptions </w:t>
            </w:r>
            <w:r w:rsidRPr="000F1DD9">
              <w:rPr>
                <w:rFonts w:ascii="Palatino Linotype" w:hAnsi="Palatino Linotype"/>
              </w:rPr>
              <w:t>and diagrammatic representation of each model</w:t>
            </w:r>
            <w:r w:rsidR="008B582A" w:rsidRPr="000F1DD9">
              <w:rPr>
                <w:rFonts w:ascii="Palatino Linotype" w:hAnsi="Palatino Linotype"/>
              </w:rPr>
              <w:t>.</w:t>
            </w:r>
          </w:p>
          <w:p w:rsidR="00DB2194" w:rsidRPr="000F1DD9" w:rsidRDefault="00DB2194" w:rsidP="004E50DD">
            <w:pPr>
              <w:rPr>
                <w:rFonts w:ascii="Palatino Linotype" w:hAnsi="Palatino Linotype"/>
              </w:rPr>
            </w:pPr>
          </w:p>
          <w:p w:rsidR="00DB2194" w:rsidRPr="000F1DD9" w:rsidRDefault="00DB2194" w:rsidP="004E50DD">
            <w:pPr>
              <w:rPr>
                <w:rFonts w:ascii="Palatino Linotype" w:hAnsi="Palatino Linotype"/>
              </w:rPr>
            </w:pPr>
          </w:p>
          <w:p w:rsidR="00DB2194" w:rsidRPr="000F1DD9" w:rsidRDefault="00DB2194" w:rsidP="004E50DD">
            <w:pPr>
              <w:rPr>
                <w:rFonts w:ascii="Palatino Linotype" w:hAnsi="Palatino Linotype"/>
              </w:rPr>
            </w:pPr>
            <w:r w:rsidRPr="000F1DD9">
              <w:rPr>
                <w:rFonts w:ascii="Palatino Linotype" w:hAnsi="Palatino Linotype"/>
              </w:rPr>
              <w:t xml:space="preserve">Key skills: </w:t>
            </w:r>
            <w:r w:rsidR="007B420D" w:rsidRPr="000F1DD9">
              <w:rPr>
                <w:rFonts w:ascii="Palatino Linotype" w:hAnsi="Palatino Linotype"/>
              </w:rPr>
              <w:t>A</w:t>
            </w:r>
            <w:r w:rsidRPr="000F1DD9">
              <w:rPr>
                <w:rFonts w:ascii="Palatino Linotype" w:hAnsi="Palatino Linotype"/>
              </w:rPr>
              <w:t xml:space="preserve">pplication to key UK industries; effective diagrammatic analysis; </w:t>
            </w:r>
            <w:r w:rsidR="007B420D" w:rsidRPr="000F1DD9">
              <w:rPr>
                <w:rFonts w:ascii="Palatino Linotype" w:hAnsi="Palatino Linotype"/>
              </w:rPr>
              <w:t xml:space="preserve">being able to assess degree of market failure; </w:t>
            </w:r>
            <w:r w:rsidRPr="000F1DD9">
              <w:rPr>
                <w:rFonts w:ascii="Palatino Linotype" w:hAnsi="Palatino Linotype"/>
              </w:rPr>
              <w:t>evaluation of actual and suggested policies</w:t>
            </w:r>
            <w:r w:rsidR="007B420D" w:rsidRPr="000F1DD9">
              <w:rPr>
                <w:rFonts w:ascii="Palatino Linotype" w:hAnsi="Palatino Linotype"/>
              </w:rPr>
              <w:t>.</w:t>
            </w:r>
          </w:p>
          <w:p w:rsidR="007B420D" w:rsidRPr="000F1DD9" w:rsidRDefault="007B420D" w:rsidP="004E50DD">
            <w:pPr>
              <w:rPr>
                <w:rFonts w:ascii="Palatino Linotype" w:hAnsi="Palatino Linotype"/>
              </w:rPr>
            </w:pPr>
          </w:p>
          <w:p w:rsidR="007B420D" w:rsidRPr="000F1DD9" w:rsidRDefault="007B420D" w:rsidP="004E50DD">
            <w:pPr>
              <w:rPr>
                <w:rFonts w:ascii="Palatino Linotype" w:hAnsi="Palatino Linotype"/>
              </w:rPr>
            </w:pPr>
          </w:p>
          <w:p w:rsidR="007B420D" w:rsidRPr="000F1DD9" w:rsidRDefault="007B420D" w:rsidP="004E50DD">
            <w:pPr>
              <w:rPr>
                <w:rFonts w:ascii="Palatino Linotype" w:hAnsi="Palatino Linotype"/>
              </w:rPr>
            </w:pPr>
            <w:r w:rsidRPr="000F1DD9">
              <w:rPr>
                <w:rFonts w:ascii="Palatino Linotype" w:hAnsi="Palatino Linotype"/>
              </w:rPr>
              <w:t>Data response and essay (15 and 25 mark) A2 questions from past papers</w:t>
            </w:r>
          </w:p>
        </w:tc>
      </w:tr>
    </w:tbl>
    <w:p w:rsidR="005276ED" w:rsidRDefault="005276ED">
      <w:r>
        <w:br w:type="page"/>
      </w:r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3402"/>
      </w:tblGrid>
      <w:tr w:rsidR="00073E9A" w:rsidRPr="000F1DD9" w:rsidTr="001E4E88">
        <w:tc>
          <w:tcPr>
            <w:tcW w:w="675" w:type="dxa"/>
          </w:tcPr>
          <w:p w:rsidR="00073E9A" w:rsidRPr="000F1DD9" w:rsidRDefault="00C45EB3">
            <w:pPr>
              <w:rPr>
                <w:rFonts w:ascii="Palatino Linotype" w:hAnsi="Palatino Linotype"/>
              </w:rPr>
            </w:pPr>
            <w:r w:rsidRPr="000F1DD9">
              <w:rPr>
                <w:rFonts w:ascii="Palatino Linotype" w:hAnsi="Palatino Linotype"/>
              </w:rPr>
              <w:lastRenderedPageBreak/>
              <w:t>2</w:t>
            </w:r>
          </w:p>
        </w:tc>
        <w:tc>
          <w:tcPr>
            <w:tcW w:w="4678" w:type="dxa"/>
          </w:tcPr>
          <w:p w:rsidR="00073E9A" w:rsidRPr="000F1DD9" w:rsidRDefault="007B420D" w:rsidP="007B420D">
            <w:pPr>
              <w:pStyle w:val="ListParagraph"/>
              <w:numPr>
                <w:ilvl w:val="0"/>
                <w:numId w:val="23"/>
              </w:numPr>
              <w:ind w:left="255" w:hanging="255"/>
              <w:rPr>
                <w:rFonts w:ascii="Palatino Linotype" w:hAnsi="Palatino Linotype"/>
              </w:rPr>
            </w:pPr>
            <w:r w:rsidRPr="000F1DD9">
              <w:rPr>
                <w:rFonts w:ascii="Palatino Linotype" w:hAnsi="Palatino Linotype"/>
                <w:b/>
              </w:rPr>
              <w:t>4.1.5.7 Price discrimination:</w:t>
            </w:r>
            <w:r w:rsidRPr="000F1DD9">
              <w:rPr>
                <w:rFonts w:ascii="Palatino Linotype" w:hAnsi="Palatino Linotype"/>
              </w:rPr>
              <w:t xml:space="preserve"> </w:t>
            </w:r>
            <w:r w:rsidR="00C14EC1" w:rsidRPr="000F1DD9">
              <w:rPr>
                <w:rFonts w:ascii="Palatino Linotype" w:hAnsi="Palatino Linotype"/>
              </w:rPr>
              <w:t>The various degrees of price discrimination; conditions necessary</w:t>
            </w:r>
            <w:r w:rsidR="008B582A" w:rsidRPr="000F1DD9">
              <w:rPr>
                <w:rFonts w:ascii="Palatino Linotype" w:hAnsi="Palatino Linotype"/>
              </w:rPr>
              <w:t xml:space="preserve"> for each</w:t>
            </w:r>
            <w:r w:rsidR="00C14EC1" w:rsidRPr="000F1DD9">
              <w:rPr>
                <w:rFonts w:ascii="Palatino Linotype" w:hAnsi="Palatino Linotype"/>
              </w:rPr>
              <w:t>; advantages and disadvantages to firms and consumers</w:t>
            </w:r>
            <w:r w:rsidR="008B582A" w:rsidRPr="000F1DD9">
              <w:rPr>
                <w:rFonts w:ascii="Palatino Linotype" w:hAnsi="Palatino Linotype"/>
              </w:rPr>
              <w:t>.</w:t>
            </w:r>
          </w:p>
          <w:p w:rsidR="00C14EC1" w:rsidRPr="000F1DD9" w:rsidRDefault="00C14EC1" w:rsidP="007B420D">
            <w:pPr>
              <w:pStyle w:val="ListParagraph"/>
              <w:numPr>
                <w:ilvl w:val="0"/>
                <w:numId w:val="23"/>
              </w:numPr>
              <w:ind w:left="255" w:hanging="255"/>
              <w:rPr>
                <w:rFonts w:ascii="Palatino Linotype" w:hAnsi="Palatino Linotype"/>
              </w:rPr>
            </w:pPr>
            <w:r w:rsidRPr="000F1DD9">
              <w:rPr>
                <w:rFonts w:ascii="Palatino Linotype" w:hAnsi="Palatino Linotype"/>
                <w:b/>
              </w:rPr>
              <w:t>4.1.6 Labour markets</w:t>
            </w:r>
            <w:r w:rsidR="008B582A" w:rsidRPr="000F1DD9">
              <w:rPr>
                <w:rFonts w:ascii="Palatino Linotype" w:hAnsi="Palatino Linotype"/>
              </w:rPr>
              <w:t>: W</w:t>
            </w:r>
            <w:r w:rsidRPr="000F1DD9">
              <w:rPr>
                <w:rFonts w:ascii="Palatino Linotype" w:hAnsi="Palatino Linotype"/>
              </w:rPr>
              <w:t>age determination using demand and supply analysis; factors/determinants of demand and supply</w:t>
            </w:r>
            <w:r w:rsidR="008B582A" w:rsidRPr="000F1DD9">
              <w:rPr>
                <w:rFonts w:ascii="Palatino Linotype" w:hAnsi="Palatino Linotype"/>
              </w:rPr>
              <w:t xml:space="preserve"> of labour</w:t>
            </w:r>
            <w:r w:rsidRPr="000F1DD9">
              <w:rPr>
                <w:rFonts w:ascii="Palatino Linotype" w:hAnsi="Palatino Linotype"/>
              </w:rPr>
              <w:t xml:space="preserve">; MRP theory; </w:t>
            </w:r>
            <w:r w:rsidR="00B443A3" w:rsidRPr="000F1DD9">
              <w:rPr>
                <w:rFonts w:ascii="Palatino Linotype" w:hAnsi="Palatino Linotype"/>
              </w:rPr>
              <w:t>wage elasticity of demand and supply</w:t>
            </w:r>
            <w:r w:rsidR="008B582A" w:rsidRPr="000F1DD9">
              <w:rPr>
                <w:rFonts w:ascii="Palatino Linotype" w:hAnsi="Palatino Linotype"/>
              </w:rPr>
              <w:t xml:space="preserve"> of labour</w:t>
            </w:r>
            <w:r w:rsidR="00B443A3" w:rsidRPr="000F1DD9">
              <w:rPr>
                <w:rFonts w:ascii="Palatino Linotype" w:hAnsi="Palatino Linotype"/>
              </w:rPr>
              <w:t xml:space="preserve">; </w:t>
            </w:r>
            <w:r w:rsidRPr="000F1DD9">
              <w:rPr>
                <w:rFonts w:ascii="Palatino Linotype" w:hAnsi="Palatino Linotype"/>
              </w:rPr>
              <w:t>monetary and non-monetary rewards; backward sloping supply curve</w:t>
            </w:r>
            <w:r w:rsidR="008B582A" w:rsidRPr="000F1DD9">
              <w:rPr>
                <w:rFonts w:ascii="Palatino Linotype" w:hAnsi="Palatino Linotype"/>
              </w:rPr>
              <w:t>.</w:t>
            </w:r>
          </w:p>
          <w:p w:rsidR="00C14EC1" w:rsidRPr="000F1DD9" w:rsidRDefault="00C14EC1" w:rsidP="007B420D">
            <w:pPr>
              <w:pStyle w:val="ListParagraph"/>
              <w:numPr>
                <w:ilvl w:val="0"/>
                <w:numId w:val="23"/>
              </w:numPr>
              <w:ind w:left="255" w:hanging="255"/>
              <w:rPr>
                <w:rFonts w:ascii="Palatino Linotype" w:hAnsi="Palatino Linotype"/>
              </w:rPr>
            </w:pPr>
            <w:r w:rsidRPr="000F1DD9">
              <w:rPr>
                <w:rFonts w:ascii="Palatino Linotype" w:hAnsi="Palatino Linotype"/>
                <w:b/>
              </w:rPr>
              <w:t>4.1.6.3 Perfectly competitive labour markets</w:t>
            </w:r>
            <w:r w:rsidRPr="000F1DD9">
              <w:rPr>
                <w:rFonts w:ascii="Palatino Linotype" w:hAnsi="Palatino Linotype"/>
              </w:rPr>
              <w:t>: Formal diagrammatic analysis of the model; role of market forces in wage determin</w:t>
            </w:r>
            <w:r w:rsidR="00B443A3" w:rsidRPr="000F1DD9">
              <w:rPr>
                <w:rFonts w:ascii="Palatino Linotype" w:hAnsi="Palatino Linotype"/>
              </w:rPr>
              <w:t>ation; limitations to the model.</w:t>
            </w:r>
          </w:p>
          <w:p w:rsidR="00B443A3" w:rsidRPr="000F1DD9" w:rsidRDefault="00B443A3" w:rsidP="00B443A3">
            <w:pPr>
              <w:pStyle w:val="ListParagraph"/>
              <w:numPr>
                <w:ilvl w:val="0"/>
                <w:numId w:val="23"/>
              </w:numPr>
              <w:ind w:left="255" w:hanging="255"/>
              <w:rPr>
                <w:rFonts w:ascii="Palatino Linotype" w:hAnsi="Palatino Linotype"/>
              </w:rPr>
            </w:pPr>
            <w:r w:rsidRPr="000F1DD9">
              <w:rPr>
                <w:rFonts w:ascii="Palatino Linotype" w:hAnsi="Palatino Linotype"/>
                <w:b/>
              </w:rPr>
              <w:t xml:space="preserve">4.1.6.4 Imperfectly competitive labour markets: </w:t>
            </w:r>
            <w:r w:rsidRPr="000F1DD9">
              <w:rPr>
                <w:rFonts w:ascii="Palatino Linotype" w:hAnsi="Palatino Linotype"/>
              </w:rPr>
              <w:t xml:space="preserve">Monopsony and the impact on wages and employment; Trade Unions; imperfect information; national minimum wage; wage discrimination. </w:t>
            </w:r>
          </w:p>
          <w:p w:rsidR="00B443A3" w:rsidRPr="000F1DD9" w:rsidRDefault="00B443A3" w:rsidP="00B443A3">
            <w:pPr>
              <w:pStyle w:val="ListParagraph"/>
              <w:numPr>
                <w:ilvl w:val="0"/>
                <w:numId w:val="23"/>
              </w:numPr>
              <w:ind w:left="255" w:hanging="255"/>
              <w:rPr>
                <w:rFonts w:ascii="Palatino Linotype" w:hAnsi="Palatino Linotype"/>
              </w:rPr>
            </w:pPr>
            <w:r w:rsidRPr="000F1DD9">
              <w:rPr>
                <w:rFonts w:ascii="Palatino Linotype" w:hAnsi="Palatino Linotype"/>
                <w:b/>
              </w:rPr>
              <w:t>4.1.8 Market failure and government intervention</w:t>
            </w:r>
            <w:r w:rsidRPr="000F1DD9">
              <w:rPr>
                <w:rFonts w:ascii="Palatino Linotype" w:hAnsi="Palatino Linotype"/>
              </w:rPr>
              <w:t xml:space="preserve">: </w:t>
            </w:r>
            <w:r w:rsidR="009008AA" w:rsidRPr="000F1DD9">
              <w:rPr>
                <w:rFonts w:ascii="Palatino Linotype" w:hAnsi="Palatino Linotype"/>
              </w:rPr>
              <w:t xml:space="preserve">A </w:t>
            </w:r>
            <w:r w:rsidRPr="000F1DD9">
              <w:rPr>
                <w:rFonts w:ascii="Palatino Linotype" w:hAnsi="Palatino Linotype"/>
              </w:rPr>
              <w:t xml:space="preserve">revisit </w:t>
            </w:r>
            <w:r w:rsidR="009008AA" w:rsidRPr="000F1DD9">
              <w:rPr>
                <w:rFonts w:ascii="Palatino Linotype" w:hAnsi="Palatino Linotype"/>
              </w:rPr>
              <w:t xml:space="preserve">to </w:t>
            </w:r>
            <w:r w:rsidRPr="000F1DD9">
              <w:rPr>
                <w:rFonts w:ascii="Palatino Linotype" w:hAnsi="Palatino Linotype"/>
              </w:rPr>
              <w:t xml:space="preserve">key market failures from </w:t>
            </w:r>
            <w:r w:rsidR="00285F48" w:rsidRPr="000F1DD9">
              <w:rPr>
                <w:rFonts w:ascii="Palatino Linotype" w:hAnsi="Palatino Linotype"/>
              </w:rPr>
              <w:t>AS</w:t>
            </w:r>
            <w:r w:rsidRPr="000F1DD9">
              <w:rPr>
                <w:rFonts w:ascii="Palatino Linotype" w:hAnsi="Palatino Linotype"/>
              </w:rPr>
              <w:t xml:space="preserve"> – externalities, merit and de-merit goods, public goods</w:t>
            </w:r>
            <w:r w:rsidR="00AF262E" w:rsidRPr="000F1DD9">
              <w:rPr>
                <w:rFonts w:ascii="Palatino Linotype" w:hAnsi="Palatino Linotype"/>
              </w:rPr>
              <w:t>; interventions and possible government failures</w:t>
            </w:r>
          </w:p>
          <w:p w:rsidR="00AF262E" w:rsidRPr="000F1DD9" w:rsidRDefault="00AF262E" w:rsidP="00B443A3">
            <w:pPr>
              <w:pStyle w:val="ListParagraph"/>
              <w:numPr>
                <w:ilvl w:val="0"/>
                <w:numId w:val="23"/>
              </w:numPr>
              <w:ind w:left="255" w:hanging="255"/>
              <w:rPr>
                <w:rFonts w:ascii="Palatino Linotype" w:hAnsi="Palatino Linotype"/>
              </w:rPr>
            </w:pPr>
            <w:r w:rsidRPr="000F1DD9">
              <w:rPr>
                <w:rFonts w:ascii="Palatino Linotype" w:hAnsi="Palatino Linotype"/>
              </w:rPr>
              <w:t xml:space="preserve">4.1.7 Poverty and inequality: </w:t>
            </w:r>
            <w:r w:rsidR="009008AA" w:rsidRPr="000F1DD9">
              <w:rPr>
                <w:rFonts w:ascii="Palatino Linotype" w:hAnsi="Palatino Linotype"/>
              </w:rPr>
              <w:t xml:space="preserve">A </w:t>
            </w:r>
            <w:r w:rsidRPr="000F1DD9">
              <w:rPr>
                <w:rFonts w:ascii="Palatino Linotype" w:hAnsi="Palatino Linotype"/>
              </w:rPr>
              <w:t>more detailed look into differences in income and wealth; factors that influence inequality; equality and equity; benefits and costs of more equal and more unequal distributions; absolute and relative poverty; causes and effects of poverty; policies that influence inequality and poverty.</w:t>
            </w:r>
          </w:p>
          <w:p w:rsidR="009008AA" w:rsidRPr="000F1DD9" w:rsidRDefault="009008AA" w:rsidP="009008AA">
            <w:pPr>
              <w:pStyle w:val="ListParagraph"/>
              <w:numPr>
                <w:ilvl w:val="0"/>
                <w:numId w:val="23"/>
              </w:numPr>
              <w:ind w:left="255" w:hanging="255"/>
              <w:rPr>
                <w:rFonts w:ascii="Palatino Linotype" w:hAnsi="Palatino Linotype"/>
              </w:rPr>
            </w:pPr>
            <w:r w:rsidRPr="000F1DD9">
              <w:rPr>
                <w:rFonts w:ascii="Palatino Linotype" w:hAnsi="Palatino Linotype"/>
                <w:b/>
              </w:rPr>
              <w:t xml:space="preserve">4.1.2 Individual economic decision making: </w:t>
            </w:r>
            <w:r w:rsidRPr="000F1DD9">
              <w:rPr>
                <w:rFonts w:ascii="Palatino Linotype" w:hAnsi="Palatino Linotype"/>
              </w:rPr>
              <w:t xml:space="preserve">rational decision making; utility theory; importance of the margin; </w:t>
            </w:r>
            <w:r w:rsidRPr="000F1DD9">
              <w:rPr>
                <w:rFonts w:ascii="Palatino Linotype" w:hAnsi="Palatino Linotype"/>
                <w:b/>
              </w:rPr>
              <w:t>behavioural economic theory</w:t>
            </w:r>
            <w:r w:rsidRPr="000F1DD9">
              <w:rPr>
                <w:rFonts w:ascii="Palatino Linotype" w:hAnsi="Palatino Linotype"/>
              </w:rPr>
              <w:t xml:space="preserve"> – bounded rationality, bounded self-control, altruism, biases; choice architecture – Nudges, framing, default choices, restricted choices, mandated choices.</w:t>
            </w:r>
          </w:p>
        </w:tc>
        <w:tc>
          <w:tcPr>
            <w:tcW w:w="3402" w:type="dxa"/>
          </w:tcPr>
          <w:p w:rsidR="00073E9A" w:rsidRPr="000F1DD9" w:rsidRDefault="00B443A3" w:rsidP="004E50DD">
            <w:pPr>
              <w:rPr>
                <w:rFonts w:ascii="Palatino Linotype" w:hAnsi="Palatino Linotype"/>
              </w:rPr>
            </w:pPr>
            <w:r w:rsidRPr="000F1DD9">
              <w:rPr>
                <w:rFonts w:ascii="Palatino Linotype" w:hAnsi="Palatino Linotype"/>
              </w:rPr>
              <w:t xml:space="preserve">  </w:t>
            </w:r>
          </w:p>
          <w:p w:rsidR="00B443A3" w:rsidRPr="000F1DD9" w:rsidRDefault="00B443A3" w:rsidP="004E50DD">
            <w:pPr>
              <w:rPr>
                <w:rFonts w:ascii="Palatino Linotype" w:hAnsi="Palatino Linotype"/>
              </w:rPr>
            </w:pPr>
          </w:p>
          <w:p w:rsidR="00B443A3" w:rsidRPr="000F1DD9" w:rsidRDefault="00B443A3" w:rsidP="004E50DD">
            <w:pPr>
              <w:rPr>
                <w:rFonts w:ascii="Palatino Linotype" w:hAnsi="Palatino Linotype"/>
              </w:rPr>
            </w:pPr>
          </w:p>
          <w:p w:rsidR="00B443A3" w:rsidRPr="000F1DD9" w:rsidRDefault="00B443A3" w:rsidP="004E50DD">
            <w:pPr>
              <w:rPr>
                <w:rFonts w:ascii="Palatino Linotype" w:hAnsi="Palatino Linotype"/>
              </w:rPr>
            </w:pPr>
          </w:p>
          <w:p w:rsidR="008B582A" w:rsidRPr="000F1DD9" w:rsidRDefault="008B582A" w:rsidP="004E50DD">
            <w:pPr>
              <w:rPr>
                <w:rFonts w:ascii="Palatino Linotype" w:hAnsi="Palatino Linotype"/>
              </w:rPr>
            </w:pPr>
          </w:p>
          <w:p w:rsidR="00B443A3" w:rsidRPr="000F1DD9" w:rsidRDefault="00B443A3" w:rsidP="004E50DD">
            <w:pPr>
              <w:rPr>
                <w:rFonts w:ascii="Palatino Linotype" w:hAnsi="Palatino Linotype"/>
              </w:rPr>
            </w:pPr>
            <w:r w:rsidRPr="000F1DD9">
              <w:rPr>
                <w:rFonts w:ascii="Palatino Linotype" w:hAnsi="Palatino Linotype"/>
              </w:rPr>
              <w:t>Read Chapter 4</w:t>
            </w:r>
          </w:p>
          <w:p w:rsidR="00B443A3" w:rsidRPr="000F1DD9" w:rsidRDefault="00B443A3" w:rsidP="004E50DD">
            <w:pPr>
              <w:rPr>
                <w:rFonts w:ascii="Palatino Linotype" w:hAnsi="Palatino Linotype"/>
              </w:rPr>
            </w:pPr>
          </w:p>
          <w:p w:rsidR="00B443A3" w:rsidRPr="000F1DD9" w:rsidRDefault="00B443A3" w:rsidP="00B443A3">
            <w:pPr>
              <w:rPr>
                <w:rFonts w:ascii="Palatino Linotype" w:hAnsi="Palatino Linotype"/>
              </w:rPr>
            </w:pPr>
            <w:r w:rsidRPr="000F1DD9">
              <w:rPr>
                <w:rFonts w:ascii="Palatino Linotype" w:hAnsi="Palatino Linotype"/>
              </w:rPr>
              <w:t xml:space="preserve">Key skills: Application to </w:t>
            </w:r>
            <w:r w:rsidR="00AF262E" w:rsidRPr="000F1DD9">
              <w:rPr>
                <w:rFonts w:ascii="Palatino Linotype" w:hAnsi="Palatino Linotype"/>
              </w:rPr>
              <w:t>the real</w:t>
            </w:r>
            <w:r w:rsidRPr="000F1DD9">
              <w:rPr>
                <w:rFonts w:ascii="Palatino Linotype" w:hAnsi="Palatino Linotype"/>
              </w:rPr>
              <w:t xml:space="preserve"> UK economy and key industries; effective diagrammatic analysis; being able to assess degree of market failure; evaluation of actual and suggested policies</w:t>
            </w:r>
            <w:r w:rsidR="008B582A" w:rsidRPr="000F1DD9">
              <w:rPr>
                <w:rFonts w:ascii="Palatino Linotype" w:hAnsi="Palatino Linotype"/>
              </w:rPr>
              <w:t xml:space="preserve"> such as the living wage</w:t>
            </w:r>
            <w:r w:rsidRPr="000F1DD9">
              <w:rPr>
                <w:rFonts w:ascii="Palatino Linotype" w:hAnsi="Palatino Linotype"/>
              </w:rPr>
              <w:t>.</w:t>
            </w:r>
          </w:p>
          <w:p w:rsidR="00B443A3" w:rsidRPr="000F1DD9" w:rsidRDefault="00B443A3" w:rsidP="004E50DD">
            <w:pPr>
              <w:rPr>
                <w:rFonts w:ascii="Palatino Linotype" w:hAnsi="Palatino Linotype"/>
              </w:rPr>
            </w:pPr>
          </w:p>
          <w:p w:rsidR="00AF262E" w:rsidRPr="000F1DD9" w:rsidRDefault="00AF262E" w:rsidP="004E50DD">
            <w:pPr>
              <w:rPr>
                <w:rFonts w:ascii="Palatino Linotype" w:hAnsi="Palatino Linotype"/>
              </w:rPr>
            </w:pPr>
          </w:p>
          <w:p w:rsidR="00AF262E" w:rsidRPr="000F1DD9" w:rsidRDefault="00AF262E" w:rsidP="004E50DD">
            <w:pPr>
              <w:rPr>
                <w:rFonts w:ascii="Palatino Linotype" w:hAnsi="Palatino Linotype"/>
              </w:rPr>
            </w:pPr>
          </w:p>
          <w:p w:rsidR="00AF262E" w:rsidRPr="000F1DD9" w:rsidRDefault="00AF262E" w:rsidP="004E50DD">
            <w:pPr>
              <w:rPr>
                <w:rFonts w:ascii="Palatino Linotype" w:hAnsi="Palatino Linotype"/>
              </w:rPr>
            </w:pPr>
          </w:p>
          <w:p w:rsidR="00AF262E" w:rsidRPr="000F1DD9" w:rsidRDefault="00AF262E" w:rsidP="004E50DD">
            <w:pPr>
              <w:rPr>
                <w:rFonts w:ascii="Palatino Linotype" w:hAnsi="Palatino Linotype"/>
              </w:rPr>
            </w:pPr>
          </w:p>
          <w:p w:rsidR="00AF262E" w:rsidRPr="000F1DD9" w:rsidRDefault="00AF262E" w:rsidP="004E50DD">
            <w:pPr>
              <w:rPr>
                <w:rFonts w:ascii="Palatino Linotype" w:hAnsi="Palatino Linotype"/>
              </w:rPr>
            </w:pPr>
          </w:p>
          <w:p w:rsidR="00AF262E" w:rsidRPr="000F1DD9" w:rsidRDefault="00AF262E" w:rsidP="004E50DD">
            <w:pPr>
              <w:rPr>
                <w:rFonts w:ascii="Palatino Linotype" w:hAnsi="Palatino Linotype"/>
              </w:rPr>
            </w:pPr>
          </w:p>
          <w:p w:rsidR="00AF262E" w:rsidRPr="000F1DD9" w:rsidRDefault="00AF262E" w:rsidP="004E50DD">
            <w:pPr>
              <w:rPr>
                <w:rFonts w:ascii="Palatino Linotype" w:hAnsi="Palatino Linotype"/>
              </w:rPr>
            </w:pPr>
          </w:p>
          <w:p w:rsidR="00AF262E" w:rsidRPr="000F1DD9" w:rsidRDefault="00AF262E" w:rsidP="004E50DD">
            <w:pPr>
              <w:rPr>
                <w:rFonts w:ascii="Palatino Linotype" w:hAnsi="Palatino Linotype"/>
              </w:rPr>
            </w:pPr>
          </w:p>
          <w:p w:rsidR="00AF262E" w:rsidRPr="000F1DD9" w:rsidRDefault="00AF262E" w:rsidP="004E50DD">
            <w:pPr>
              <w:rPr>
                <w:rFonts w:ascii="Palatino Linotype" w:hAnsi="Palatino Linotype"/>
              </w:rPr>
            </w:pPr>
          </w:p>
          <w:p w:rsidR="009008AA" w:rsidRPr="000F1DD9" w:rsidRDefault="009008AA" w:rsidP="009008AA">
            <w:pPr>
              <w:rPr>
                <w:rFonts w:ascii="Palatino Linotype" w:hAnsi="Palatino Linotype"/>
              </w:rPr>
            </w:pPr>
            <w:r w:rsidRPr="000F1DD9">
              <w:rPr>
                <w:rFonts w:ascii="Palatino Linotype" w:hAnsi="Palatino Linotype"/>
              </w:rPr>
              <w:t>Key skills: application to key UK industries – energy, transport, health, education; more advanced diagrammatic analysis; evaluation of actual and suggested policies including government failure</w:t>
            </w:r>
            <w:r w:rsidR="008B582A" w:rsidRPr="000F1DD9">
              <w:rPr>
                <w:rFonts w:ascii="Palatino Linotype" w:hAnsi="Palatino Linotype"/>
              </w:rPr>
              <w:t>.</w:t>
            </w:r>
          </w:p>
          <w:p w:rsidR="00AF262E" w:rsidRPr="000F1DD9" w:rsidRDefault="00AF262E" w:rsidP="004E50DD">
            <w:pPr>
              <w:rPr>
                <w:rFonts w:ascii="Palatino Linotype" w:hAnsi="Palatino Linotype"/>
              </w:rPr>
            </w:pPr>
          </w:p>
          <w:p w:rsidR="00AF262E" w:rsidRPr="000F1DD9" w:rsidRDefault="00AF262E" w:rsidP="004E50DD">
            <w:pPr>
              <w:rPr>
                <w:rFonts w:ascii="Palatino Linotype" w:hAnsi="Palatino Linotype"/>
              </w:rPr>
            </w:pPr>
          </w:p>
          <w:p w:rsidR="009008AA" w:rsidRPr="000F1DD9" w:rsidRDefault="009008AA" w:rsidP="009008AA">
            <w:pPr>
              <w:rPr>
                <w:rFonts w:ascii="Palatino Linotype" w:hAnsi="Palatino Linotype"/>
              </w:rPr>
            </w:pPr>
            <w:r w:rsidRPr="000F1DD9">
              <w:rPr>
                <w:rFonts w:ascii="Palatino Linotype" w:hAnsi="Palatino Linotype"/>
              </w:rPr>
              <w:t>Key skills: interpretation of real world data; ability to link inequality to other market failures e.g. exclusion from the housing market; evaluation of actual and suggested policies.</w:t>
            </w:r>
          </w:p>
          <w:p w:rsidR="00AF262E" w:rsidRPr="000F1DD9" w:rsidRDefault="00AF262E" w:rsidP="009008AA">
            <w:pPr>
              <w:rPr>
                <w:rFonts w:ascii="Palatino Linotype" w:hAnsi="Palatino Linotype"/>
              </w:rPr>
            </w:pPr>
          </w:p>
          <w:p w:rsidR="00267352" w:rsidRPr="000F1DD9" w:rsidRDefault="00267352" w:rsidP="009008AA">
            <w:pPr>
              <w:rPr>
                <w:rFonts w:ascii="Palatino Linotype" w:hAnsi="Palatino Linotype"/>
              </w:rPr>
            </w:pPr>
          </w:p>
          <w:p w:rsidR="00267352" w:rsidRPr="000F1DD9" w:rsidRDefault="00267352" w:rsidP="009008AA">
            <w:pPr>
              <w:rPr>
                <w:rFonts w:ascii="Palatino Linotype" w:hAnsi="Palatino Linotype"/>
              </w:rPr>
            </w:pPr>
          </w:p>
          <w:p w:rsidR="00267352" w:rsidRPr="000F1DD9" w:rsidRDefault="00267352" w:rsidP="009008AA">
            <w:pPr>
              <w:rPr>
                <w:rFonts w:ascii="Palatino Linotype" w:hAnsi="Palatino Linotype"/>
              </w:rPr>
            </w:pPr>
            <w:r w:rsidRPr="000F1DD9">
              <w:rPr>
                <w:rFonts w:ascii="Palatino Linotype" w:hAnsi="Palatino Linotype"/>
              </w:rPr>
              <w:t>Use of real world examples to give us insight to possible future policies.</w:t>
            </w:r>
          </w:p>
        </w:tc>
      </w:tr>
    </w:tbl>
    <w:p w:rsidR="001E4E88" w:rsidRDefault="001E4E88">
      <w:r>
        <w:br w:type="page"/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3402"/>
      </w:tblGrid>
      <w:tr w:rsidR="004E50DD" w:rsidRPr="000F1DD9" w:rsidTr="001E4E88">
        <w:tc>
          <w:tcPr>
            <w:tcW w:w="675" w:type="dxa"/>
          </w:tcPr>
          <w:p w:rsidR="004E50DD" w:rsidRPr="000F1DD9" w:rsidRDefault="00073E9A">
            <w:pPr>
              <w:rPr>
                <w:rFonts w:ascii="Palatino Linotype" w:hAnsi="Palatino Linotype"/>
              </w:rPr>
            </w:pPr>
            <w:r w:rsidRPr="000F1DD9">
              <w:rPr>
                <w:rFonts w:ascii="Palatino Linotype" w:hAnsi="Palatino Linotype"/>
              </w:rPr>
              <w:lastRenderedPageBreak/>
              <w:t>3</w:t>
            </w:r>
          </w:p>
          <w:p w:rsidR="004E50DD" w:rsidRPr="000F1DD9" w:rsidRDefault="004E50DD">
            <w:pPr>
              <w:rPr>
                <w:rFonts w:ascii="Palatino Linotype" w:hAnsi="Palatino Linotype"/>
              </w:rPr>
            </w:pPr>
          </w:p>
        </w:tc>
        <w:tc>
          <w:tcPr>
            <w:tcW w:w="4678" w:type="dxa"/>
          </w:tcPr>
          <w:p w:rsidR="00267352" w:rsidRPr="000F1DD9" w:rsidRDefault="00267352" w:rsidP="00C65CA8">
            <w:pPr>
              <w:rPr>
                <w:rFonts w:ascii="Palatino Linotype" w:hAnsi="Palatino Linotype"/>
                <w:b/>
              </w:rPr>
            </w:pPr>
            <w:r w:rsidRPr="000F1DD9">
              <w:rPr>
                <w:rFonts w:ascii="Palatino Linotype" w:hAnsi="Palatino Linotype"/>
                <w:b/>
              </w:rPr>
              <w:t>Mock paper at the start of January</w:t>
            </w:r>
          </w:p>
          <w:p w:rsidR="004E50DD" w:rsidRPr="000F1DD9" w:rsidRDefault="004E50DD" w:rsidP="00C65CA8">
            <w:pPr>
              <w:rPr>
                <w:rFonts w:ascii="Palatino Linotype" w:hAnsi="Palatino Linotype"/>
                <w:b/>
              </w:rPr>
            </w:pPr>
            <w:r w:rsidRPr="000F1DD9">
              <w:rPr>
                <w:rFonts w:ascii="Palatino Linotype" w:hAnsi="Palatino Linotype"/>
                <w:b/>
              </w:rPr>
              <w:t xml:space="preserve">Unit </w:t>
            </w:r>
            <w:r w:rsidR="003B0DDA" w:rsidRPr="000F1DD9">
              <w:rPr>
                <w:rFonts w:ascii="Palatino Linotype" w:hAnsi="Palatino Linotype"/>
                <w:b/>
              </w:rPr>
              <w:t>2</w:t>
            </w:r>
            <w:r w:rsidR="003B0DDA" w:rsidRPr="000F1DD9">
              <w:rPr>
                <w:rFonts w:ascii="Palatino Linotype" w:hAnsi="Palatino Linotype"/>
                <w:b/>
                <w:color w:val="000000" w:themeColor="text1"/>
              </w:rPr>
              <w:t xml:space="preserve"> </w:t>
            </w:r>
            <w:r w:rsidR="00073E9A" w:rsidRPr="000F1DD9">
              <w:rPr>
                <w:rFonts w:ascii="Palatino Linotype" w:hAnsi="Palatino Linotype"/>
                <w:b/>
                <w:color w:val="000000" w:themeColor="text1"/>
              </w:rPr>
              <w:t xml:space="preserve">- </w:t>
            </w:r>
            <w:r w:rsidR="00073E9A" w:rsidRPr="000F1DD9">
              <w:rPr>
                <w:rFonts w:ascii="Palatino Linotype" w:hAnsi="Palatino Linotype" w:cs="AQAChevinPro-Medium"/>
                <w:b/>
                <w:color w:val="000000" w:themeColor="text1"/>
              </w:rPr>
              <w:t>The national and international economy The national and international economy</w:t>
            </w:r>
            <w:r w:rsidRPr="000F1DD9">
              <w:rPr>
                <w:rFonts w:ascii="Palatino Linotype" w:hAnsi="Palatino Linotype"/>
                <w:b/>
                <w:color w:val="000000" w:themeColor="text1"/>
              </w:rPr>
              <w:t xml:space="preserve"> </w:t>
            </w:r>
            <w:r w:rsidRPr="000F1DD9">
              <w:rPr>
                <w:rFonts w:ascii="Palatino Linotype" w:hAnsi="Palatino Linotype"/>
                <w:b/>
              </w:rPr>
              <w:t>(713</w:t>
            </w:r>
            <w:r w:rsidR="003B0DDA" w:rsidRPr="000F1DD9">
              <w:rPr>
                <w:rFonts w:ascii="Palatino Linotype" w:hAnsi="Palatino Linotype"/>
                <w:b/>
              </w:rPr>
              <w:t>6</w:t>
            </w:r>
            <w:r w:rsidR="00267352" w:rsidRPr="000F1DD9">
              <w:rPr>
                <w:rFonts w:ascii="Palatino Linotype" w:hAnsi="Palatino Linotype"/>
                <w:b/>
              </w:rPr>
              <w:t>/2</w:t>
            </w:r>
            <w:r w:rsidRPr="000F1DD9">
              <w:rPr>
                <w:rFonts w:ascii="Palatino Linotype" w:hAnsi="Palatino Linotype"/>
                <w:b/>
              </w:rPr>
              <w:t>)</w:t>
            </w:r>
          </w:p>
          <w:p w:rsidR="000F1DD9" w:rsidRDefault="00285F48" w:rsidP="00C65CA8">
            <w:pPr>
              <w:pStyle w:val="ListParagraph"/>
              <w:numPr>
                <w:ilvl w:val="0"/>
                <w:numId w:val="1"/>
              </w:numPr>
              <w:ind w:left="255" w:hanging="255"/>
              <w:rPr>
                <w:rFonts w:ascii="Palatino Linotype" w:hAnsi="Palatino Linotype"/>
              </w:rPr>
            </w:pPr>
            <w:r w:rsidRPr="000F1DD9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73E9A" w:rsidRPr="000F1DD9">
              <w:rPr>
                <w:rFonts w:ascii="Palatino Linotype" w:hAnsi="Palatino Linotype" w:cs="AQAChevinPro-DemiBold"/>
                <w:b/>
                <w:bCs/>
                <w:color w:val="000000" w:themeColor="text1"/>
                <w:sz w:val="24"/>
                <w:szCs w:val="24"/>
              </w:rPr>
              <w:t xml:space="preserve">4.2.6.5 Economic growth and </w:t>
            </w:r>
            <w:r w:rsidR="00FF4784" w:rsidRPr="000F1DD9">
              <w:rPr>
                <w:rFonts w:ascii="Palatino Linotype" w:hAnsi="Palatino Linotype" w:cs="AQAChevinPro-DemiBold"/>
                <w:b/>
                <w:bCs/>
                <w:color w:val="000000" w:themeColor="text1"/>
                <w:sz w:val="24"/>
                <w:szCs w:val="24"/>
              </w:rPr>
              <w:t xml:space="preserve">the economic cycle: </w:t>
            </w:r>
            <w:r w:rsidR="00FF4784" w:rsidRPr="000F1DD9">
              <w:rPr>
                <w:rFonts w:ascii="Palatino Linotype" w:hAnsi="Palatino Linotype" w:cs="AQAChevinPro-DemiBold"/>
                <w:bCs/>
                <w:color w:val="000000" w:themeColor="text1"/>
                <w:sz w:val="24"/>
                <w:szCs w:val="24"/>
              </w:rPr>
              <w:t>Demand and supply-side causes;</w:t>
            </w:r>
            <w:r w:rsidR="00FF4784" w:rsidRPr="000F1DD9">
              <w:rPr>
                <w:rFonts w:ascii="Palatino Linotype" w:hAnsi="Palatino Linotype" w:cs="AQAChevinPro-DemiBold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F4784" w:rsidRPr="000F1DD9">
              <w:rPr>
                <w:rFonts w:ascii="Palatino Linotype" w:hAnsi="Palatino Linotype"/>
              </w:rPr>
              <w:t>trend growth; output gaps; causes of booms and recessions; costs and benefits of growth; impact on individuals, economy and the environment; weaknesses of</w:t>
            </w:r>
            <w:r w:rsidR="00073E9A" w:rsidRPr="000F1DD9">
              <w:rPr>
                <w:rFonts w:ascii="Palatino Linotype" w:hAnsi="Palatino Linotype"/>
              </w:rPr>
              <w:t xml:space="preserve"> </w:t>
            </w:r>
            <w:r w:rsidR="00FF4784" w:rsidRPr="000F1DD9">
              <w:rPr>
                <w:rFonts w:ascii="Palatino Linotype" w:hAnsi="Palatino Linotype"/>
              </w:rPr>
              <w:t>n</w:t>
            </w:r>
            <w:r w:rsidR="00073E9A" w:rsidRPr="000F1DD9">
              <w:rPr>
                <w:rFonts w:ascii="Palatino Linotype" w:hAnsi="Palatino Linotype"/>
              </w:rPr>
              <w:t xml:space="preserve">ational </w:t>
            </w:r>
            <w:r w:rsidR="00FF4784" w:rsidRPr="000F1DD9">
              <w:rPr>
                <w:rFonts w:ascii="Palatino Linotype" w:hAnsi="Palatino Linotype"/>
              </w:rPr>
              <w:t>i</w:t>
            </w:r>
            <w:r w:rsidR="00073E9A" w:rsidRPr="000F1DD9">
              <w:rPr>
                <w:rFonts w:ascii="Palatino Linotype" w:hAnsi="Palatino Linotype"/>
              </w:rPr>
              <w:t xml:space="preserve">ncome </w:t>
            </w:r>
            <w:r w:rsidR="00FF4784" w:rsidRPr="000F1DD9">
              <w:rPr>
                <w:rFonts w:ascii="Palatino Linotype" w:hAnsi="Palatino Linotype"/>
              </w:rPr>
              <w:t>d</w:t>
            </w:r>
            <w:r w:rsidR="00073E9A" w:rsidRPr="000F1DD9">
              <w:rPr>
                <w:rFonts w:ascii="Palatino Linotype" w:hAnsi="Palatino Linotype"/>
              </w:rPr>
              <w:t xml:space="preserve">ata; measuring living standards; inequality and policies to address; </w:t>
            </w:r>
          </w:p>
          <w:p w:rsidR="004E50DD" w:rsidRPr="000F1DD9" w:rsidRDefault="003B0DDA" w:rsidP="00C65CA8">
            <w:pPr>
              <w:pStyle w:val="ListParagraph"/>
              <w:numPr>
                <w:ilvl w:val="0"/>
                <w:numId w:val="1"/>
              </w:numPr>
              <w:ind w:left="255" w:hanging="255"/>
              <w:rPr>
                <w:rFonts w:ascii="Palatino Linotype" w:hAnsi="Palatino Linotype"/>
              </w:rPr>
            </w:pPr>
            <w:r w:rsidRPr="000F1DD9">
              <w:rPr>
                <w:rFonts w:ascii="Palatino Linotype" w:hAnsi="Palatino Linotype"/>
                <w:b/>
              </w:rPr>
              <w:t xml:space="preserve">4.2.3.2. Employment and Unemployment: </w:t>
            </w:r>
            <w:r w:rsidR="00FF4784" w:rsidRPr="000F1DD9">
              <w:rPr>
                <w:rFonts w:ascii="Palatino Linotype" w:hAnsi="Palatino Linotype"/>
              </w:rPr>
              <w:t>d</w:t>
            </w:r>
            <w:r w:rsidRPr="000F1DD9">
              <w:rPr>
                <w:rFonts w:ascii="Palatino Linotype" w:hAnsi="Palatino Linotype"/>
              </w:rPr>
              <w:t>ifferent types/causes of unemployment; measuring unemployment; concepts of voluntary and involuntary unemployment; concept of natural rate of unemployment and factors that determine it; consequences of unemployment.</w:t>
            </w:r>
          </w:p>
          <w:p w:rsidR="004E50DD" w:rsidRPr="000F1DD9" w:rsidRDefault="003B0DDA" w:rsidP="000F1DD9">
            <w:pPr>
              <w:pStyle w:val="ListParagraph"/>
              <w:numPr>
                <w:ilvl w:val="0"/>
                <w:numId w:val="1"/>
              </w:numPr>
              <w:ind w:left="255" w:hanging="255"/>
              <w:rPr>
                <w:rFonts w:ascii="Palatino Linotype" w:hAnsi="Palatino Linotype"/>
              </w:rPr>
            </w:pPr>
            <w:r w:rsidRPr="000F1DD9">
              <w:rPr>
                <w:rFonts w:ascii="Palatino Linotype" w:hAnsi="Palatino Linotype"/>
                <w:b/>
              </w:rPr>
              <w:t>4.2.3.4 Possible conflicts between macroeconomic objectives</w:t>
            </w:r>
            <w:r w:rsidR="00914FEF" w:rsidRPr="000F1DD9">
              <w:rPr>
                <w:rFonts w:ascii="Palatino Linotype" w:hAnsi="Palatino Linotype"/>
                <w:b/>
              </w:rPr>
              <w:t xml:space="preserve">: </w:t>
            </w:r>
            <w:r w:rsidR="00914FEF" w:rsidRPr="000F1DD9">
              <w:rPr>
                <w:rFonts w:ascii="Palatino Linotype" w:hAnsi="Palatino Linotype"/>
              </w:rPr>
              <w:t>short and long-run Phillips curves and associated analysis; policies to reconcile objectives.</w:t>
            </w:r>
          </w:p>
        </w:tc>
        <w:tc>
          <w:tcPr>
            <w:tcW w:w="3402" w:type="dxa"/>
          </w:tcPr>
          <w:p w:rsidR="00267352" w:rsidRPr="000F1DD9" w:rsidRDefault="00267352" w:rsidP="004E50DD">
            <w:pPr>
              <w:rPr>
                <w:rFonts w:ascii="Palatino Linotype" w:hAnsi="Palatino Linotype"/>
                <w:b/>
              </w:rPr>
            </w:pPr>
            <w:r w:rsidRPr="000F1DD9">
              <w:rPr>
                <w:rFonts w:ascii="Palatino Linotype" w:hAnsi="Palatino Linotype"/>
                <w:b/>
              </w:rPr>
              <w:t xml:space="preserve">Past or </w:t>
            </w:r>
            <w:r w:rsidR="008B582A" w:rsidRPr="000F1DD9">
              <w:rPr>
                <w:rFonts w:ascii="Palatino Linotype" w:hAnsi="Palatino Linotype"/>
                <w:b/>
              </w:rPr>
              <w:t>specimen</w:t>
            </w:r>
            <w:r w:rsidRPr="000F1DD9">
              <w:rPr>
                <w:rFonts w:ascii="Palatino Linotype" w:hAnsi="Palatino Linotype"/>
                <w:b/>
              </w:rPr>
              <w:t xml:space="preserve"> paper under exam conditions – 2 hours</w:t>
            </w:r>
          </w:p>
          <w:p w:rsidR="00267352" w:rsidRPr="000F1DD9" w:rsidRDefault="00267352" w:rsidP="004E50DD">
            <w:pPr>
              <w:rPr>
                <w:rFonts w:ascii="Palatino Linotype" w:hAnsi="Palatino Linotype"/>
              </w:rPr>
            </w:pPr>
          </w:p>
          <w:p w:rsidR="004E50DD" w:rsidRPr="000F1DD9" w:rsidRDefault="004E50DD" w:rsidP="004E50DD">
            <w:pPr>
              <w:rPr>
                <w:rFonts w:ascii="Palatino Linotype" w:hAnsi="Palatino Linotype"/>
              </w:rPr>
            </w:pPr>
            <w:r w:rsidRPr="000F1DD9">
              <w:rPr>
                <w:rFonts w:ascii="Palatino Linotype" w:hAnsi="Palatino Linotype"/>
              </w:rPr>
              <w:t xml:space="preserve">Read textbook chapters </w:t>
            </w:r>
            <w:r w:rsidR="00073E9A" w:rsidRPr="000F1DD9">
              <w:rPr>
                <w:rFonts w:ascii="Palatino Linotype" w:hAnsi="Palatino Linotype"/>
              </w:rPr>
              <w:t>5</w:t>
            </w:r>
            <w:r w:rsidR="00914FEF" w:rsidRPr="000F1DD9">
              <w:rPr>
                <w:rFonts w:ascii="Palatino Linotype" w:hAnsi="Palatino Linotype"/>
              </w:rPr>
              <w:t xml:space="preserve"> and 8</w:t>
            </w:r>
          </w:p>
          <w:p w:rsidR="00FD7F13" w:rsidRPr="000F1DD9" w:rsidRDefault="00FD7F13" w:rsidP="004E50DD">
            <w:pPr>
              <w:rPr>
                <w:rFonts w:ascii="Palatino Linotype" w:hAnsi="Palatino Linotype"/>
              </w:rPr>
            </w:pPr>
          </w:p>
          <w:p w:rsidR="00FD7F13" w:rsidRPr="000F1DD9" w:rsidRDefault="00FD7F13" w:rsidP="004E50DD">
            <w:pPr>
              <w:rPr>
                <w:rFonts w:ascii="Palatino Linotype" w:hAnsi="Palatino Linotype"/>
              </w:rPr>
            </w:pPr>
          </w:p>
          <w:p w:rsidR="00073E9A" w:rsidRPr="000F1DD9" w:rsidRDefault="00EF729E" w:rsidP="00073E9A">
            <w:pPr>
              <w:rPr>
                <w:rFonts w:ascii="Palatino Linotype" w:hAnsi="Palatino Linotype"/>
              </w:rPr>
            </w:pPr>
            <w:r w:rsidRPr="000F1DD9">
              <w:rPr>
                <w:rFonts w:ascii="Palatino Linotype" w:hAnsi="Palatino Linotype"/>
              </w:rPr>
              <w:t>Key skills: E</w:t>
            </w:r>
            <w:r w:rsidR="00FF4784" w:rsidRPr="000F1DD9">
              <w:rPr>
                <w:rFonts w:ascii="Palatino Linotype" w:hAnsi="Palatino Linotype"/>
              </w:rPr>
              <w:t>ffective AD/AS analysis; application to current and recent UK performance</w:t>
            </w:r>
            <w:proofErr w:type="gramStart"/>
            <w:r w:rsidR="00FF4784" w:rsidRPr="000F1DD9">
              <w:rPr>
                <w:rFonts w:ascii="Palatino Linotype" w:hAnsi="Palatino Linotype"/>
              </w:rPr>
              <w:t xml:space="preserve">; </w:t>
            </w:r>
            <w:r w:rsidR="00073E9A" w:rsidRPr="000F1DD9">
              <w:rPr>
                <w:rFonts w:ascii="Palatino Linotype" w:hAnsi="Palatino Linotype"/>
              </w:rPr>
              <w:t xml:space="preserve"> </w:t>
            </w:r>
            <w:r w:rsidR="00FF4784" w:rsidRPr="000F1DD9">
              <w:rPr>
                <w:rFonts w:ascii="Palatino Linotype" w:hAnsi="Palatino Linotype"/>
              </w:rPr>
              <w:t>being</w:t>
            </w:r>
            <w:proofErr w:type="gramEnd"/>
            <w:r w:rsidR="00FF4784" w:rsidRPr="000F1DD9">
              <w:rPr>
                <w:rFonts w:ascii="Palatino Linotype" w:hAnsi="Palatino Linotype"/>
              </w:rPr>
              <w:t xml:space="preserve"> able to interpret and evaluate </w:t>
            </w:r>
            <w:r w:rsidR="00073E9A" w:rsidRPr="000F1DD9">
              <w:rPr>
                <w:rFonts w:ascii="Palatino Linotype" w:hAnsi="Palatino Linotype"/>
              </w:rPr>
              <w:t xml:space="preserve">macroeconomic measurements </w:t>
            </w:r>
            <w:r w:rsidR="00FF4784" w:rsidRPr="000F1DD9">
              <w:rPr>
                <w:rFonts w:ascii="Palatino Linotype" w:hAnsi="Palatino Linotype"/>
              </w:rPr>
              <w:t xml:space="preserve">re growth, </w:t>
            </w:r>
            <w:r w:rsidR="00073E9A" w:rsidRPr="000F1DD9">
              <w:rPr>
                <w:rFonts w:ascii="Palatino Linotype" w:hAnsi="Palatino Linotype"/>
              </w:rPr>
              <w:t>living standards and ine</w:t>
            </w:r>
            <w:r w:rsidR="00FF4784" w:rsidRPr="000F1DD9">
              <w:rPr>
                <w:rFonts w:ascii="Palatino Linotype" w:hAnsi="Palatino Linotype"/>
              </w:rPr>
              <w:t xml:space="preserve">quality (HDI, </w:t>
            </w:r>
            <w:proofErr w:type="spellStart"/>
            <w:r w:rsidR="00FF4784" w:rsidRPr="000F1DD9">
              <w:rPr>
                <w:rFonts w:ascii="Palatino Linotype" w:hAnsi="Palatino Linotype"/>
              </w:rPr>
              <w:t>Gini</w:t>
            </w:r>
            <w:proofErr w:type="spellEnd"/>
            <w:r w:rsidR="00FF4784" w:rsidRPr="000F1DD9">
              <w:rPr>
                <w:rFonts w:ascii="Palatino Linotype" w:hAnsi="Palatino Linotype"/>
              </w:rPr>
              <w:t xml:space="preserve"> Coefficient).</w:t>
            </w:r>
          </w:p>
          <w:p w:rsidR="00073E9A" w:rsidRPr="000F1DD9" w:rsidRDefault="00073E9A" w:rsidP="004E50DD">
            <w:pPr>
              <w:rPr>
                <w:rFonts w:ascii="Palatino Linotype" w:hAnsi="Palatino Linotype"/>
              </w:rPr>
            </w:pPr>
          </w:p>
          <w:p w:rsidR="00073E9A" w:rsidRPr="000F1DD9" w:rsidRDefault="00073E9A" w:rsidP="004E50DD">
            <w:pPr>
              <w:rPr>
                <w:rFonts w:ascii="Palatino Linotype" w:hAnsi="Palatino Linotype"/>
              </w:rPr>
            </w:pPr>
          </w:p>
          <w:p w:rsidR="00073E9A" w:rsidRPr="000F1DD9" w:rsidRDefault="00073E9A" w:rsidP="004E50DD">
            <w:pPr>
              <w:rPr>
                <w:rFonts w:ascii="Palatino Linotype" w:hAnsi="Palatino Linotype"/>
              </w:rPr>
            </w:pPr>
          </w:p>
          <w:p w:rsidR="00073E9A" w:rsidRPr="000F1DD9" w:rsidRDefault="00073E9A" w:rsidP="004E50DD">
            <w:pPr>
              <w:rPr>
                <w:rFonts w:ascii="Palatino Linotype" w:hAnsi="Palatino Linotype"/>
              </w:rPr>
            </w:pPr>
          </w:p>
          <w:p w:rsidR="00FD7F13" w:rsidRPr="000F1DD9" w:rsidRDefault="00914FEF" w:rsidP="004E50DD">
            <w:pPr>
              <w:rPr>
                <w:rFonts w:ascii="Palatino Linotype" w:hAnsi="Palatino Linotype"/>
              </w:rPr>
            </w:pPr>
            <w:r w:rsidRPr="000F1DD9">
              <w:rPr>
                <w:rFonts w:ascii="Palatino Linotype" w:hAnsi="Palatino Linotype"/>
              </w:rPr>
              <w:t>Key skills: U</w:t>
            </w:r>
            <w:r w:rsidR="00FD7F13" w:rsidRPr="000F1DD9">
              <w:rPr>
                <w:rFonts w:ascii="Palatino Linotype" w:hAnsi="Palatino Linotype"/>
              </w:rPr>
              <w:t xml:space="preserve">sing </w:t>
            </w:r>
            <w:r w:rsidRPr="000F1DD9">
              <w:rPr>
                <w:rFonts w:ascii="Palatino Linotype" w:hAnsi="Palatino Linotype"/>
              </w:rPr>
              <w:t xml:space="preserve">both AD/AS and the Phillips curve </w:t>
            </w:r>
            <w:r w:rsidR="00EF729E" w:rsidRPr="000F1DD9">
              <w:rPr>
                <w:rFonts w:ascii="Palatino Linotype" w:hAnsi="Palatino Linotype"/>
              </w:rPr>
              <w:t>diagrams effectively;</w:t>
            </w:r>
            <w:r w:rsidR="00FD7F13" w:rsidRPr="000F1DD9">
              <w:rPr>
                <w:rFonts w:ascii="Palatino Linotype" w:hAnsi="Palatino Linotype"/>
              </w:rPr>
              <w:t xml:space="preserve"> describing </w:t>
            </w:r>
            <w:r w:rsidRPr="000F1DD9">
              <w:rPr>
                <w:rFonts w:ascii="Palatino Linotype" w:hAnsi="Palatino Linotype"/>
              </w:rPr>
              <w:t xml:space="preserve">and interpreting </w:t>
            </w:r>
            <w:r w:rsidR="00EF729E" w:rsidRPr="000F1DD9">
              <w:rPr>
                <w:rFonts w:ascii="Palatino Linotype" w:hAnsi="Palatino Linotype"/>
              </w:rPr>
              <w:t xml:space="preserve">data; </w:t>
            </w:r>
            <w:r w:rsidRPr="000F1DD9">
              <w:rPr>
                <w:rFonts w:ascii="Palatino Linotype" w:hAnsi="Palatino Linotype"/>
              </w:rPr>
              <w:t>analysis and evaluation of policies</w:t>
            </w:r>
            <w:r w:rsidR="00EF729E" w:rsidRPr="000F1DD9">
              <w:rPr>
                <w:rFonts w:ascii="Palatino Linotype" w:hAnsi="Palatino Linotype"/>
              </w:rPr>
              <w:t>; recent and current UK performance.</w:t>
            </w:r>
          </w:p>
          <w:p w:rsidR="004E50DD" w:rsidRPr="000F1DD9" w:rsidRDefault="004E50DD">
            <w:pPr>
              <w:rPr>
                <w:rFonts w:ascii="Palatino Linotype" w:hAnsi="Palatino Linotype"/>
              </w:rPr>
            </w:pPr>
          </w:p>
          <w:p w:rsidR="00914FEF" w:rsidRPr="000F1DD9" w:rsidRDefault="007B420D">
            <w:pPr>
              <w:rPr>
                <w:rFonts w:ascii="Palatino Linotype" w:hAnsi="Palatino Linotype"/>
                <w:color w:val="FF0000"/>
              </w:rPr>
            </w:pPr>
            <w:r w:rsidRPr="000F1DD9">
              <w:rPr>
                <w:rFonts w:ascii="Palatino Linotype" w:hAnsi="Palatino Linotype"/>
              </w:rPr>
              <w:t>Data response and essay (</w:t>
            </w:r>
            <w:r w:rsidR="00914FEF" w:rsidRPr="000F1DD9">
              <w:rPr>
                <w:rFonts w:ascii="Palatino Linotype" w:hAnsi="Palatino Linotype"/>
              </w:rPr>
              <w:t>15 and 25 mark</w:t>
            </w:r>
            <w:r w:rsidRPr="000F1DD9">
              <w:rPr>
                <w:rFonts w:ascii="Palatino Linotype" w:hAnsi="Palatino Linotype"/>
              </w:rPr>
              <w:t>)</w:t>
            </w:r>
            <w:r w:rsidR="00914FEF" w:rsidRPr="000F1DD9">
              <w:rPr>
                <w:rFonts w:ascii="Palatino Linotype" w:hAnsi="Palatino Linotype"/>
              </w:rPr>
              <w:t xml:space="preserve"> A2 questions from past papers</w:t>
            </w:r>
          </w:p>
        </w:tc>
      </w:tr>
      <w:tr w:rsidR="004E50DD" w:rsidRPr="000F1DD9" w:rsidTr="001E4E88">
        <w:tc>
          <w:tcPr>
            <w:tcW w:w="675" w:type="dxa"/>
          </w:tcPr>
          <w:p w:rsidR="004E50DD" w:rsidRPr="000F1DD9" w:rsidRDefault="00073E9A">
            <w:pPr>
              <w:rPr>
                <w:rFonts w:ascii="Palatino Linotype" w:hAnsi="Palatino Linotype"/>
              </w:rPr>
            </w:pPr>
            <w:r w:rsidRPr="000F1DD9">
              <w:rPr>
                <w:rFonts w:ascii="Palatino Linotype" w:hAnsi="Palatino Linotype"/>
              </w:rPr>
              <w:t>4</w:t>
            </w:r>
          </w:p>
          <w:p w:rsidR="004E50DD" w:rsidRPr="000F1DD9" w:rsidRDefault="004E50DD">
            <w:pPr>
              <w:rPr>
                <w:rFonts w:ascii="Palatino Linotype" w:hAnsi="Palatino Linotype"/>
              </w:rPr>
            </w:pPr>
          </w:p>
        </w:tc>
        <w:tc>
          <w:tcPr>
            <w:tcW w:w="4678" w:type="dxa"/>
          </w:tcPr>
          <w:p w:rsidR="00073E9A" w:rsidRPr="000F1DD9" w:rsidRDefault="00073E9A" w:rsidP="00073E9A">
            <w:pPr>
              <w:pStyle w:val="ListParagraph"/>
              <w:numPr>
                <w:ilvl w:val="0"/>
                <w:numId w:val="1"/>
              </w:numPr>
              <w:ind w:left="255" w:hanging="255"/>
              <w:rPr>
                <w:rFonts w:ascii="Palatino Linotype" w:hAnsi="Palatino Linotype"/>
                <w:b/>
              </w:rPr>
            </w:pPr>
            <w:r w:rsidRPr="000F1DD9">
              <w:rPr>
                <w:rFonts w:ascii="Palatino Linotype" w:hAnsi="Palatino Linotype"/>
                <w:b/>
              </w:rPr>
              <w:t xml:space="preserve">4.2.3.3 Inflation and deflation: </w:t>
            </w:r>
            <w:r w:rsidRPr="000F1DD9">
              <w:rPr>
                <w:rFonts w:ascii="Palatino Linotype" w:hAnsi="Palatino Linotype"/>
              </w:rPr>
              <w:t>concepts of inflation, deflation and disinflation; quantity theory of money</w:t>
            </w:r>
          </w:p>
          <w:p w:rsidR="00073E9A" w:rsidRPr="000F1DD9" w:rsidRDefault="00073E9A" w:rsidP="00073E9A">
            <w:pPr>
              <w:pStyle w:val="ListParagraph"/>
              <w:numPr>
                <w:ilvl w:val="0"/>
                <w:numId w:val="1"/>
              </w:numPr>
              <w:ind w:left="255" w:hanging="255"/>
              <w:rPr>
                <w:rFonts w:ascii="Palatino Linotype" w:hAnsi="Palatino Linotype"/>
                <w:b/>
              </w:rPr>
            </w:pPr>
            <w:r w:rsidRPr="000F1DD9">
              <w:rPr>
                <w:rFonts w:ascii="Palatino Linotype" w:hAnsi="Palatino Linotype"/>
                <w:b/>
              </w:rPr>
              <w:t xml:space="preserve">4.2.4 Financial markets and monetary policy: </w:t>
            </w:r>
            <w:r w:rsidRPr="000F1DD9">
              <w:rPr>
                <w:rFonts w:ascii="Palatino Linotype" w:hAnsi="Palatino Linotype"/>
              </w:rPr>
              <w:t>money supply, functions of money, interest rates and bond markets; how banks create credit; different types of banks; role and operation of the MPC; regulation of the financial system.</w:t>
            </w:r>
          </w:p>
          <w:p w:rsidR="002B4BD9" w:rsidRPr="000F1DD9" w:rsidRDefault="002B4BD9" w:rsidP="002B4BD9">
            <w:pPr>
              <w:pStyle w:val="ListParagraph"/>
              <w:numPr>
                <w:ilvl w:val="0"/>
                <w:numId w:val="1"/>
              </w:numPr>
              <w:ind w:left="255" w:hanging="255"/>
              <w:rPr>
                <w:rFonts w:ascii="Palatino Linotype" w:hAnsi="Palatino Linotype"/>
              </w:rPr>
            </w:pPr>
            <w:r w:rsidRPr="000F1DD9">
              <w:rPr>
                <w:rFonts w:ascii="Palatino Linotype" w:hAnsi="Palatino Linotype"/>
                <w:b/>
              </w:rPr>
              <w:t xml:space="preserve">4.2.5.1 Fiscal policy: </w:t>
            </w:r>
            <w:r w:rsidRPr="000F1DD9">
              <w:rPr>
                <w:rFonts w:ascii="Palatino Linotype" w:hAnsi="Palatino Linotype"/>
              </w:rPr>
              <w:t>different forms of taxation and spending; principles of taxation; role and merit of key taxes; cyclical mature of the budget</w:t>
            </w:r>
            <w:r w:rsidRPr="000F1DD9">
              <w:rPr>
                <w:rFonts w:ascii="Palatino Linotype" w:hAnsi="Palatino Linotype"/>
                <w:b/>
              </w:rPr>
              <w:t xml:space="preserve">; </w:t>
            </w:r>
            <w:r w:rsidRPr="000F1DD9">
              <w:rPr>
                <w:rFonts w:ascii="Palatino Linotype" w:hAnsi="Palatino Linotype"/>
              </w:rPr>
              <w:t>national debt and how it is funded; discretionary fiscal policy</w:t>
            </w:r>
          </w:p>
          <w:p w:rsidR="004E50DD" w:rsidRPr="000F1DD9" w:rsidRDefault="002B4BD9" w:rsidP="000F1DD9">
            <w:pPr>
              <w:pStyle w:val="ListParagraph"/>
              <w:numPr>
                <w:ilvl w:val="0"/>
                <w:numId w:val="1"/>
              </w:numPr>
              <w:ind w:left="255" w:hanging="255"/>
              <w:rPr>
                <w:rFonts w:ascii="Palatino Linotype" w:hAnsi="Palatino Linotype"/>
              </w:rPr>
            </w:pPr>
            <w:r w:rsidRPr="000F1DD9">
              <w:rPr>
                <w:rFonts w:ascii="Palatino Linotype" w:hAnsi="Palatino Linotype"/>
                <w:b/>
              </w:rPr>
              <w:t>4.2.5</w:t>
            </w:r>
            <w:r w:rsidR="004C48E4" w:rsidRPr="000F1DD9">
              <w:rPr>
                <w:rFonts w:ascii="Palatino Linotype" w:hAnsi="Palatino Linotype"/>
                <w:b/>
              </w:rPr>
              <w:t xml:space="preserve">.2 </w:t>
            </w:r>
            <w:r w:rsidRPr="000F1DD9">
              <w:rPr>
                <w:rFonts w:ascii="Palatino Linotype" w:hAnsi="Palatino Linotype"/>
                <w:b/>
              </w:rPr>
              <w:t xml:space="preserve">Supply-side policies: </w:t>
            </w:r>
            <w:r w:rsidR="00285F48" w:rsidRPr="000F1DD9">
              <w:rPr>
                <w:rFonts w:ascii="Palatino Linotype" w:hAnsi="Palatino Linotype"/>
              </w:rPr>
              <w:t>A</w:t>
            </w:r>
            <w:r w:rsidRPr="000F1DD9">
              <w:rPr>
                <w:rFonts w:ascii="Palatino Linotype" w:hAnsi="Palatino Linotype"/>
              </w:rPr>
              <w:t xml:space="preserve"> detailed look into the operation of key supply-side policies.</w:t>
            </w:r>
          </w:p>
        </w:tc>
        <w:tc>
          <w:tcPr>
            <w:tcW w:w="3402" w:type="dxa"/>
          </w:tcPr>
          <w:p w:rsidR="002B4BD9" w:rsidRPr="000F1DD9" w:rsidRDefault="002B4BD9" w:rsidP="002B4BD9">
            <w:pPr>
              <w:rPr>
                <w:rFonts w:ascii="Palatino Linotype" w:hAnsi="Palatino Linotype"/>
              </w:rPr>
            </w:pPr>
            <w:r w:rsidRPr="000F1DD9">
              <w:rPr>
                <w:rFonts w:ascii="Palatino Linotype" w:hAnsi="Palatino Linotype"/>
              </w:rPr>
              <w:t>Read textbook chapter 9</w:t>
            </w:r>
            <w:r w:rsidR="00F14597" w:rsidRPr="000F1DD9">
              <w:rPr>
                <w:rFonts w:ascii="Palatino Linotype" w:hAnsi="Palatino Linotype"/>
              </w:rPr>
              <w:t xml:space="preserve"> and 10</w:t>
            </w:r>
          </w:p>
          <w:p w:rsidR="002B4BD9" w:rsidRPr="000F1DD9" w:rsidRDefault="002B4BD9" w:rsidP="002B4BD9">
            <w:pPr>
              <w:rPr>
                <w:rFonts w:ascii="Palatino Linotype" w:hAnsi="Palatino Linotype"/>
              </w:rPr>
            </w:pPr>
          </w:p>
          <w:p w:rsidR="002B4BD9" w:rsidRPr="000F1DD9" w:rsidRDefault="002B4BD9" w:rsidP="002B4BD9">
            <w:pPr>
              <w:rPr>
                <w:rFonts w:ascii="Palatino Linotype" w:hAnsi="Palatino Linotype"/>
                <w:color w:val="000000" w:themeColor="text1"/>
              </w:rPr>
            </w:pPr>
            <w:r w:rsidRPr="000F1DD9">
              <w:rPr>
                <w:rFonts w:ascii="Palatino Linotype" w:hAnsi="Palatino Linotype"/>
              </w:rPr>
              <w:t>Key skills</w:t>
            </w:r>
            <w:r w:rsidRPr="000F1DD9">
              <w:rPr>
                <w:rFonts w:ascii="Palatino Linotype" w:hAnsi="Palatino Linotype"/>
                <w:color w:val="000000" w:themeColor="text1"/>
              </w:rPr>
              <w:t xml:space="preserve">: </w:t>
            </w:r>
            <w:r w:rsidR="001C2572" w:rsidRPr="000F1DD9">
              <w:rPr>
                <w:rFonts w:ascii="Palatino Linotype" w:hAnsi="Palatino Linotype"/>
                <w:color w:val="000000" w:themeColor="text1"/>
              </w:rPr>
              <w:t>U</w:t>
            </w:r>
            <w:r w:rsidR="00267352" w:rsidRPr="000F1DD9">
              <w:rPr>
                <w:rFonts w:ascii="Palatino Linotype" w:hAnsi="Palatino Linotype"/>
                <w:color w:val="000000" w:themeColor="text1"/>
              </w:rPr>
              <w:t>sing demand and supply analysis to explain changes in bond prices, interest rates, and exchange rates; ability to clearly explain the transmission mechanism and quantitative easing; being able to critically evaluate current and recent monetary policy.</w:t>
            </w:r>
          </w:p>
          <w:p w:rsidR="002B4BD9" w:rsidRPr="000F1DD9" w:rsidRDefault="002B4BD9" w:rsidP="002B4BD9">
            <w:pPr>
              <w:rPr>
                <w:rFonts w:ascii="Palatino Linotype" w:hAnsi="Palatino Linotype"/>
                <w:color w:val="000000" w:themeColor="text1"/>
              </w:rPr>
            </w:pPr>
          </w:p>
          <w:p w:rsidR="00267352" w:rsidRPr="000F1DD9" w:rsidRDefault="00267352" w:rsidP="002B4BD9">
            <w:pPr>
              <w:rPr>
                <w:rFonts w:ascii="Palatino Linotype" w:hAnsi="Palatino Linotype"/>
              </w:rPr>
            </w:pPr>
          </w:p>
          <w:p w:rsidR="00267352" w:rsidRPr="000F1DD9" w:rsidRDefault="00267352" w:rsidP="002B4BD9">
            <w:pPr>
              <w:rPr>
                <w:rFonts w:ascii="Palatino Linotype" w:hAnsi="Palatino Linotype"/>
              </w:rPr>
            </w:pPr>
          </w:p>
          <w:p w:rsidR="00EF729E" w:rsidRPr="000F1DD9" w:rsidRDefault="00EF729E" w:rsidP="002B4BD9">
            <w:pPr>
              <w:rPr>
                <w:rFonts w:ascii="Palatino Linotype" w:hAnsi="Palatino Linotype"/>
              </w:rPr>
            </w:pPr>
          </w:p>
          <w:p w:rsidR="00EF729E" w:rsidRPr="000F1DD9" w:rsidRDefault="00EF729E" w:rsidP="002B4BD9">
            <w:pPr>
              <w:rPr>
                <w:rFonts w:ascii="Palatino Linotype" w:hAnsi="Palatino Linotype"/>
              </w:rPr>
            </w:pPr>
          </w:p>
          <w:p w:rsidR="004E50DD" w:rsidRPr="000F1DD9" w:rsidRDefault="00267352" w:rsidP="002B4BD9">
            <w:pPr>
              <w:rPr>
                <w:rFonts w:ascii="Palatino Linotype" w:hAnsi="Palatino Linotype"/>
              </w:rPr>
            </w:pPr>
            <w:r w:rsidRPr="000F1DD9">
              <w:rPr>
                <w:rFonts w:ascii="Palatino Linotype" w:hAnsi="Palatino Linotype"/>
              </w:rPr>
              <w:t>Data response and essay</w:t>
            </w:r>
            <w:r w:rsidR="002B4BD9" w:rsidRPr="000F1DD9">
              <w:rPr>
                <w:rFonts w:ascii="Palatino Linotype" w:hAnsi="Palatino Linotype"/>
              </w:rPr>
              <w:t xml:space="preserve"> questions from past papers</w:t>
            </w:r>
          </w:p>
        </w:tc>
      </w:tr>
      <w:tr w:rsidR="004E50DD" w:rsidRPr="000F1DD9" w:rsidTr="001E4E88">
        <w:tc>
          <w:tcPr>
            <w:tcW w:w="675" w:type="dxa"/>
          </w:tcPr>
          <w:p w:rsidR="004E50DD" w:rsidRPr="000F1DD9" w:rsidRDefault="00EC1DEF">
            <w:pPr>
              <w:rPr>
                <w:rFonts w:ascii="Palatino Linotype" w:hAnsi="Palatino Linotype"/>
              </w:rPr>
            </w:pPr>
            <w:r w:rsidRPr="000F1DD9">
              <w:rPr>
                <w:rFonts w:ascii="Palatino Linotype" w:hAnsi="Palatino Linotype"/>
              </w:rPr>
              <w:lastRenderedPageBreak/>
              <w:t>5</w:t>
            </w:r>
          </w:p>
          <w:p w:rsidR="004E50DD" w:rsidRPr="000F1DD9" w:rsidRDefault="004E50DD">
            <w:pPr>
              <w:rPr>
                <w:rFonts w:ascii="Palatino Linotype" w:hAnsi="Palatino Linotype"/>
              </w:rPr>
            </w:pPr>
          </w:p>
        </w:tc>
        <w:tc>
          <w:tcPr>
            <w:tcW w:w="4678" w:type="dxa"/>
          </w:tcPr>
          <w:p w:rsidR="00EC1DEF" w:rsidRPr="000F1DD9" w:rsidRDefault="00EC1DEF" w:rsidP="00EC1DEF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0F1DD9">
              <w:rPr>
                <w:rFonts w:ascii="Palatino Linotype" w:hAnsi="Palatino Linotype"/>
                <w:b/>
                <w:sz w:val="24"/>
                <w:szCs w:val="24"/>
              </w:rPr>
              <w:t>4.2.6 The international economy</w:t>
            </w:r>
          </w:p>
          <w:p w:rsidR="00EC1DEF" w:rsidRPr="000F1DD9" w:rsidRDefault="00EC1DEF" w:rsidP="00EC1DEF">
            <w:pPr>
              <w:pStyle w:val="ListParagraph"/>
              <w:numPr>
                <w:ilvl w:val="0"/>
                <w:numId w:val="1"/>
              </w:numPr>
              <w:ind w:left="255" w:hanging="255"/>
              <w:rPr>
                <w:rFonts w:ascii="Palatino Linotype" w:hAnsi="Palatino Linotype"/>
                <w:b/>
              </w:rPr>
            </w:pPr>
            <w:r w:rsidRPr="000F1DD9">
              <w:rPr>
                <w:rFonts w:ascii="Palatino Linotype" w:hAnsi="Palatino Linotype"/>
                <w:b/>
              </w:rPr>
              <w:t xml:space="preserve">4.2.6.2 Trade:  </w:t>
            </w:r>
            <w:r w:rsidRPr="000F1DD9">
              <w:rPr>
                <w:rFonts w:ascii="Palatino Linotype" w:hAnsi="Palatino Linotype"/>
              </w:rPr>
              <w:t>model of comparative advantage; protectionist policies; customs unions and free trade area; E.U; Single European Market (SEM); W.T.O</w:t>
            </w:r>
          </w:p>
          <w:p w:rsidR="00285F48" w:rsidRPr="000F1DD9" w:rsidRDefault="00285F48" w:rsidP="00EC1DEF">
            <w:pPr>
              <w:pStyle w:val="ListParagraph"/>
              <w:numPr>
                <w:ilvl w:val="0"/>
                <w:numId w:val="1"/>
              </w:numPr>
              <w:ind w:left="255" w:hanging="255"/>
              <w:rPr>
                <w:rFonts w:ascii="Palatino Linotype" w:hAnsi="Palatino Linotype"/>
                <w:b/>
              </w:rPr>
            </w:pPr>
            <w:r w:rsidRPr="000F1DD9">
              <w:rPr>
                <w:rFonts w:ascii="Palatino Linotype" w:hAnsi="Palatino Linotype"/>
                <w:b/>
              </w:rPr>
              <w:t xml:space="preserve">4.2.6.1 Globalisation: </w:t>
            </w:r>
            <w:r w:rsidRPr="000F1DD9">
              <w:rPr>
                <w:rFonts w:ascii="Palatino Linotype" w:hAnsi="Palatino Linotype"/>
              </w:rPr>
              <w:t>Causes; characteristics; role of MNCs; impact on developed and less developed economies.</w:t>
            </w:r>
          </w:p>
          <w:p w:rsidR="00EC1DEF" w:rsidRPr="000F1DD9" w:rsidRDefault="00EC1DEF" w:rsidP="00EC1DEF">
            <w:pPr>
              <w:pStyle w:val="ListParagraph"/>
              <w:numPr>
                <w:ilvl w:val="0"/>
                <w:numId w:val="1"/>
              </w:numPr>
              <w:ind w:left="255" w:hanging="255"/>
              <w:rPr>
                <w:rFonts w:ascii="Palatino Linotype" w:hAnsi="Palatino Linotype"/>
                <w:b/>
              </w:rPr>
            </w:pPr>
            <w:r w:rsidRPr="000F1DD9">
              <w:rPr>
                <w:rFonts w:ascii="Palatino Linotype" w:hAnsi="Palatino Linotype"/>
                <w:b/>
              </w:rPr>
              <w:t xml:space="preserve">4.2.6.3 The balance of payments: </w:t>
            </w:r>
            <w:r w:rsidRPr="000F1DD9">
              <w:rPr>
                <w:rFonts w:ascii="Palatino Linotype" w:hAnsi="Palatino Linotype"/>
              </w:rPr>
              <w:t>The Current and Capital accounts; UK performance re trade; policies to improve our trade balance; exchange rates and systems.</w:t>
            </w:r>
          </w:p>
          <w:p w:rsidR="00285F48" w:rsidRPr="000F1DD9" w:rsidRDefault="00285F48" w:rsidP="00EC1DEF">
            <w:pPr>
              <w:pStyle w:val="ListParagraph"/>
              <w:numPr>
                <w:ilvl w:val="0"/>
                <w:numId w:val="1"/>
              </w:numPr>
              <w:ind w:left="255" w:hanging="255"/>
              <w:rPr>
                <w:rFonts w:ascii="Palatino Linotype" w:hAnsi="Palatino Linotype"/>
                <w:b/>
              </w:rPr>
            </w:pPr>
            <w:r w:rsidRPr="000F1DD9">
              <w:rPr>
                <w:rFonts w:ascii="Palatino Linotype" w:hAnsi="Palatino Linotype"/>
                <w:b/>
              </w:rPr>
              <w:t xml:space="preserve">4.2.6.4 Exchange rates: </w:t>
            </w:r>
            <w:r w:rsidRPr="000F1DD9">
              <w:rPr>
                <w:rFonts w:ascii="Palatino Linotype" w:hAnsi="Palatino Linotype"/>
              </w:rPr>
              <w:t>the workings of the FOREX market; advantages and disadvantages of fixed and floating exchange rate systems; arguments for and against joining the euro.</w:t>
            </w:r>
          </w:p>
          <w:p w:rsidR="00285F48" w:rsidRPr="000F1DD9" w:rsidRDefault="00285F48" w:rsidP="00285F48">
            <w:pPr>
              <w:pStyle w:val="ListParagraph"/>
              <w:numPr>
                <w:ilvl w:val="0"/>
                <w:numId w:val="1"/>
              </w:numPr>
              <w:ind w:left="255" w:hanging="255"/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</w:pPr>
            <w:r w:rsidRPr="000F1DD9">
              <w:rPr>
                <w:rFonts w:ascii="Palatino Linotype" w:hAnsi="Palatino Linotype" w:cs="AQAChevinPro-DemiBold"/>
                <w:b/>
                <w:bCs/>
                <w:color w:val="000000" w:themeColor="text1"/>
                <w:sz w:val="24"/>
                <w:szCs w:val="24"/>
              </w:rPr>
              <w:t xml:space="preserve">4.2.6.5 Economic growth and development: </w:t>
            </w:r>
            <w:r w:rsidRPr="000F1DD9">
              <w:rPr>
                <w:rFonts w:ascii="Palatino Linotype" w:hAnsi="Palatino Linotype"/>
              </w:rPr>
              <w:t>Uses of National Income Data; measuring living standards; inequality and policies to address; differences between growth and development; factors affecting development; barriers to development; policies to encourage;  role of aid; role of trade.</w:t>
            </w:r>
          </w:p>
          <w:p w:rsidR="00EC1DEF" w:rsidRPr="000F1DD9" w:rsidRDefault="00EC1DEF" w:rsidP="00EC1DEF">
            <w:pPr>
              <w:rPr>
                <w:rFonts w:ascii="Palatino Linotype" w:hAnsi="Palatino Linotype"/>
                <w:b/>
              </w:rPr>
            </w:pPr>
          </w:p>
          <w:p w:rsidR="00803342" w:rsidRPr="000F1DD9" w:rsidRDefault="00F14597" w:rsidP="001E4E88">
            <w:pPr>
              <w:pStyle w:val="ListParagraph"/>
              <w:numPr>
                <w:ilvl w:val="0"/>
                <w:numId w:val="1"/>
              </w:numPr>
              <w:ind w:left="255" w:hanging="255"/>
              <w:rPr>
                <w:rFonts w:ascii="Palatino Linotype" w:hAnsi="Palatino Linotype"/>
                <w:b/>
              </w:rPr>
            </w:pPr>
            <w:r w:rsidRPr="000F1DD9">
              <w:rPr>
                <w:rFonts w:ascii="Palatino Linotype" w:hAnsi="Palatino Linotype"/>
                <w:b/>
              </w:rPr>
              <w:t xml:space="preserve">Revision </w:t>
            </w:r>
          </w:p>
        </w:tc>
        <w:tc>
          <w:tcPr>
            <w:tcW w:w="3402" w:type="dxa"/>
          </w:tcPr>
          <w:p w:rsidR="001C2572" w:rsidRPr="000F1DD9" w:rsidRDefault="001C2572" w:rsidP="004E50DD">
            <w:pPr>
              <w:rPr>
                <w:rFonts w:ascii="Palatino Linotype" w:hAnsi="Palatino Linotype"/>
              </w:rPr>
            </w:pPr>
            <w:r w:rsidRPr="000F1DD9">
              <w:rPr>
                <w:rFonts w:ascii="Palatino Linotype" w:hAnsi="Palatino Linotype"/>
              </w:rPr>
              <w:t>Read chapter 10</w:t>
            </w:r>
          </w:p>
          <w:p w:rsidR="001C2572" w:rsidRPr="000F1DD9" w:rsidRDefault="001C2572" w:rsidP="004E50DD">
            <w:pPr>
              <w:rPr>
                <w:rFonts w:ascii="Palatino Linotype" w:hAnsi="Palatino Linotype"/>
              </w:rPr>
            </w:pPr>
          </w:p>
          <w:p w:rsidR="001C2572" w:rsidRPr="000F1DD9" w:rsidRDefault="001C2572" w:rsidP="004E50DD">
            <w:pPr>
              <w:rPr>
                <w:rFonts w:ascii="Palatino Linotype" w:hAnsi="Palatino Linotype"/>
              </w:rPr>
            </w:pPr>
          </w:p>
          <w:p w:rsidR="001C2572" w:rsidRPr="000F1DD9" w:rsidRDefault="001C2572" w:rsidP="004E50DD">
            <w:pPr>
              <w:rPr>
                <w:rFonts w:ascii="Palatino Linotype" w:hAnsi="Palatino Linotype"/>
              </w:rPr>
            </w:pPr>
          </w:p>
          <w:p w:rsidR="00EF729E" w:rsidRPr="000F1DD9" w:rsidRDefault="00EF729E" w:rsidP="00EF729E">
            <w:pPr>
              <w:rPr>
                <w:rFonts w:ascii="Palatino Linotype" w:hAnsi="Palatino Linotype"/>
              </w:rPr>
            </w:pPr>
            <w:r w:rsidRPr="000F1DD9">
              <w:rPr>
                <w:rFonts w:ascii="Palatino Linotype" w:hAnsi="Palatino Linotype"/>
              </w:rPr>
              <w:t xml:space="preserve">Key skills: Effective AD/AS analysis; application to current and recent UK performance; being able to interpret and evaluate macroeconomic measurements re growth, living standards and inequality (HDI, </w:t>
            </w:r>
            <w:proofErr w:type="spellStart"/>
            <w:r w:rsidRPr="000F1DD9">
              <w:rPr>
                <w:rFonts w:ascii="Palatino Linotype" w:hAnsi="Palatino Linotype"/>
              </w:rPr>
              <w:t>Gini</w:t>
            </w:r>
            <w:proofErr w:type="spellEnd"/>
            <w:r w:rsidRPr="000F1DD9">
              <w:rPr>
                <w:rFonts w:ascii="Palatino Linotype" w:hAnsi="Palatino Linotype"/>
              </w:rPr>
              <w:t xml:space="preserve"> Coefficient).</w:t>
            </w:r>
          </w:p>
          <w:p w:rsidR="00EF729E" w:rsidRPr="000F1DD9" w:rsidRDefault="00EF729E" w:rsidP="00EF729E">
            <w:pPr>
              <w:rPr>
                <w:rFonts w:ascii="Palatino Linotype" w:hAnsi="Palatino Linotype"/>
              </w:rPr>
            </w:pPr>
          </w:p>
          <w:p w:rsidR="001C2572" w:rsidRPr="000F1DD9" w:rsidRDefault="001C2572" w:rsidP="004E50DD">
            <w:pPr>
              <w:rPr>
                <w:rFonts w:ascii="Palatino Linotype" w:hAnsi="Palatino Linotype"/>
              </w:rPr>
            </w:pPr>
          </w:p>
          <w:p w:rsidR="001C2572" w:rsidRPr="000F1DD9" w:rsidRDefault="001C2572" w:rsidP="004E50DD">
            <w:pPr>
              <w:rPr>
                <w:rFonts w:ascii="Palatino Linotype" w:hAnsi="Palatino Linotype"/>
              </w:rPr>
            </w:pPr>
          </w:p>
          <w:p w:rsidR="001C2572" w:rsidRPr="000F1DD9" w:rsidRDefault="001C2572" w:rsidP="004E50DD">
            <w:pPr>
              <w:rPr>
                <w:rFonts w:ascii="Palatino Linotype" w:hAnsi="Palatino Linotype"/>
              </w:rPr>
            </w:pPr>
          </w:p>
          <w:p w:rsidR="001C2572" w:rsidRPr="000F1DD9" w:rsidRDefault="001C2572" w:rsidP="004E50DD">
            <w:pPr>
              <w:rPr>
                <w:rFonts w:ascii="Palatino Linotype" w:hAnsi="Palatino Linotype"/>
              </w:rPr>
            </w:pPr>
          </w:p>
          <w:p w:rsidR="001C2572" w:rsidRPr="000F1DD9" w:rsidRDefault="001C2572" w:rsidP="004E50DD">
            <w:pPr>
              <w:rPr>
                <w:rFonts w:ascii="Palatino Linotype" w:hAnsi="Palatino Linotype"/>
              </w:rPr>
            </w:pPr>
          </w:p>
          <w:p w:rsidR="001C2572" w:rsidRPr="000F1DD9" w:rsidRDefault="001C2572" w:rsidP="004E50DD">
            <w:pPr>
              <w:rPr>
                <w:rFonts w:ascii="Palatino Linotype" w:hAnsi="Palatino Linotype"/>
              </w:rPr>
            </w:pPr>
          </w:p>
          <w:p w:rsidR="001C2572" w:rsidRPr="000F1DD9" w:rsidRDefault="001C2572" w:rsidP="004E50DD">
            <w:pPr>
              <w:rPr>
                <w:rFonts w:ascii="Palatino Linotype" w:hAnsi="Palatino Linotype"/>
              </w:rPr>
            </w:pPr>
          </w:p>
          <w:p w:rsidR="001C2572" w:rsidRPr="000F1DD9" w:rsidRDefault="001C2572" w:rsidP="004E50DD">
            <w:pPr>
              <w:rPr>
                <w:rFonts w:ascii="Palatino Linotype" w:hAnsi="Palatino Linotype"/>
              </w:rPr>
            </w:pPr>
          </w:p>
          <w:p w:rsidR="001C2572" w:rsidRPr="000F1DD9" w:rsidRDefault="001C2572" w:rsidP="004E50DD">
            <w:pPr>
              <w:rPr>
                <w:rFonts w:ascii="Palatino Linotype" w:hAnsi="Palatino Linotype"/>
              </w:rPr>
            </w:pPr>
          </w:p>
          <w:p w:rsidR="00FF4784" w:rsidRPr="000F1DD9" w:rsidRDefault="00FF4784" w:rsidP="004E50DD">
            <w:pPr>
              <w:rPr>
                <w:rFonts w:ascii="Palatino Linotype" w:hAnsi="Palatino Linotype"/>
              </w:rPr>
            </w:pPr>
          </w:p>
          <w:p w:rsidR="00FF4784" w:rsidRPr="000F1DD9" w:rsidRDefault="00FF4784" w:rsidP="004E50DD">
            <w:pPr>
              <w:rPr>
                <w:rFonts w:ascii="Palatino Linotype" w:hAnsi="Palatino Linotype"/>
              </w:rPr>
            </w:pPr>
          </w:p>
          <w:p w:rsidR="00FF4784" w:rsidRPr="000F1DD9" w:rsidRDefault="00FF4784" w:rsidP="004E50DD">
            <w:pPr>
              <w:rPr>
                <w:rFonts w:ascii="Palatino Linotype" w:hAnsi="Palatino Linotype"/>
              </w:rPr>
            </w:pPr>
          </w:p>
          <w:p w:rsidR="00EF729E" w:rsidRPr="000F1DD9" w:rsidRDefault="00EF729E" w:rsidP="004E50DD">
            <w:pPr>
              <w:rPr>
                <w:rFonts w:ascii="Palatino Linotype" w:hAnsi="Palatino Linotype"/>
              </w:rPr>
            </w:pPr>
          </w:p>
          <w:p w:rsidR="00EF729E" w:rsidRPr="000F1DD9" w:rsidRDefault="00EF729E" w:rsidP="004E50DD">
            <w:pPr>
              <w:rPr>
                <w:rFonts w:ascii="Palatino Linotype" w:hAnsi="Palatino Linotype"/>
              </w:rPr>
            </w:pPr>
          </w:p>
          <w:p w:rsidR="00EF729E" w:rsidRPr="000F1DD9" w:rsidRDefault="00EF729E" w:rsidP="004E50DD">
            <w:pPr>
              <w:rPr>
                <w:rFonts w:ascii="Palatino Linotype" w:hAnsi="Palatino Linotype"/>
              </w:rPr>
            </w:pPr>
          </w:p>
          <w:p w:rsidR="00EF729E" w:rsidRPr="000F1DD9" w:rsidRDefault="00EF729E" w:rsidP="004E50DD">
            <w:pPr>
              <w:rPr>
                <w:rFonts w:ascii="Palatino Linotype" w:hAnsi="Palatino Linotype"/>
              </w:rPr>
            </w:pPr>
          </w:p>
          <w:p w:rsidR="00EF729E" w:rsidRPr="000F1DD9" w:rsidRDefault="00EF729E" w:rsidP="004E50DD">
            <w:pPr>
              <w:rPr>
                <w:rFonts w:ascii="Palatino Linotype" w:hAnsi="Palatino Linotype"/>
              </w:rPr>
            </w:pPr>
          </w:p>
          <w:p w:rsidR="00FF4784" w:rsidRPr="000F1DD9" w:rsidRDefault="00FF4784" w:rsidP="004E50DD">
            <w:pPr>
              <w:rPr>
                <w:rFonts w:ascii="Palatino Linotype" w:hAnsi="Palatino Linotype"/>
              </w:rPr>
            </w:pPr>
          </w:p>
          <w:p w:rsidR="005A6006" w:rsidRPr="000F1DD9" w:rsidRDefault="00FF4784" w:rsidP="004E50DD">
            <w:pPr>
              <w:rPr>
                <w:rFonts w:ascii="Palatino Linotype" w:hAnsi="Palatino Linotype"/>
              </w:rPr>
            </w:pPr>
            <w:r w:rsidRPr="000F1DD9">
              <w:rPr>
                <w:rFonts w:ascii="Palatino Linotype" w:hAnsi="Palatino Linotype"/>
              </w:rPr>
              <w:t>F</w:t>
            </w:r>
            <w:r w:rsidR="00803342" w:rsidRPr="000F1DD9">
              <w:rPr>
                <w:rFonts w:ascii="Palatino Linotype" w:hAnsi="Palatino Linotype"/>
              </w:rPr>
              <w:t>ull mock paper</w:t>
            </w:r>
          </w:p>
        </w:tc>
      </w:tr>
      <w:tr w:rsidR="00BF3C3D" w:rsidRPr="000F1DD9" w:rsidTr="001E4E88">
        <w:tc>
          <w:tcPr>
            <w:tcW w:w="675" w:type="dxa"/>
          </w:tcPr>
          <w:p w:rsidR="00BF3C3D" w:rsidRPr="000F1DD9" w:rsidRDefault="00EC1DEF">
            <w:pPr>
              <w:rPr>
                <w:rFonts w:ascii="Palatino Linotype" w:hAnsi="Palatino Linotype"/>
              </w:rPr>
            </w:pPr>
            <w:r w:rsidRPr="000F1DD9">
              <w:rPr>
                <w:rFonts w:ascii="Palatino Linotype" w:hAnsi="Palatino Linotype"/>
              </w:rPr>
              <w:t>6</w:t>
            </w:r>
          </w:p>
          <w:p w:rsidR="00BF3C3D" w:rsidRPr="000F1DD9" w:rsidRDefault="00BF3C3D">
            <w:pPr>
              <w:rPr>
                <w:rFonts w:ascii="Palatino Linotype" w:hAnsi="Palatino Linotype"/>
              </w:rPr>
            </w:pPr>
          </w:p>
        </w:tc>
        <w:tc>
          <w:tcPr>
            <w:tcW w:w="4678" w:type="dxa"/>
          </w:tcPr>
          <w:p w:rsidR="00BF3C3D" w:rsidRPr="000F1DD9" w:rsidRDefault="00BF3C3D" w:rsidP="00EC1DEF">
            <w:pPr>
              <w:pStyle w:val="ListParagraph"/>
              <w:ind w:left="255"/>
              <w:rPr>
                <w:rFonts w:ascii="Palatino Linotype" w:hAnsi="Palatino Linotype"/>
              </w:rPr>
            </w:pPr>
          </w:p>
        </w:tc>
        <w:tc>
          <w:tcPr>
            <w:tcW w:w="3402" w:type="dxa"/>
          </w:tcPr>
          <w:p w:rsidR="00BF3C3D" w:rsidRPr="000F1DD9" w:rsidRDefault="00BF3C3D" w:rsidP="00073E9A">
            <w:pPr>
              <w:rPr>
                <w:rFonts w:ascii="Palatino Linotype" w:hAnsi="Palatino Linotype"/>
              </w:rPr>
            </w:pPr>
          </w:p>
        </w:tc>
      </w:tr>
    </w:tbl>
    <w:p w:rsidR="005D7DBE" w:rsidRPr="000F1DD9" w:rsidRDefault="005D7DBE" w:rsidP="00EF729E">
      <w:pPr>
        <w:rPr>
          <w:rFonts w:ascii="Palatino Linotype" w:hAnsi="Palatino Linotype"/>
        </w:rPr>
      </w:pPr>
    </w:p>
    <w:sectPr w:rsidR="005D7DBE" w:rsidRPr="000F1DD9" w:rsidSect="00C65C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DD9" w:rsidRDefault="000F1DD9" w:rsidP="00DF71FF">
      <w:pPr>
        <w:spacing w:after="0" w:line="240" w:lineRule="auto"/>
      </w:pPr>
      <w:r>
        <w:separator/>
      </w:r>
    </w:p>
  </w:endnote>
  <w:endnote w:type="continuationSeparator" w:id="0">
    <w:p w:rsidR="000F1DD9" w:rsidRDefault="000F1DD9" w:rsidP="00DF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QAChevinPro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QAChevinPro-D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DD9" w:rsidRDefault="000F1DD9" w:rsidP="00DF71FF">
      <w:pPr>
        <w:spacing w:after="0" w:line="240" w:lineRule="auto"/>
      </w:pPr>
      <w:r>
        <w:separator/>
      </w:r>
    </w:p>
  </w:footnote>
  <w:footnote w:type="continuationSeparator" w:id="0">
    <w:p w:rsidR="000F1DD9" w:rsidRDefault="000F1DD9" w:rsidP="00DF7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E0A"/>
    <w:multiLevelType w:val="hybridMultilevel"/>
    <w:tmpl w:val="C1B6D388"/>
    <w:lvl w:ilvl="0" w:tplc="D1CC2A1A">
      <w:start w:val="1"/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93869"/>
    <w:multiLevelType w:val="hybridMultilevel"/>
    <w:tmpl w:val="A9C0D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11835"/>
    <w:multiLevelType w:val="hybridMultilevel"/>
    <w:tmpl w:val="4BFA2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E2BDD"/>
    <w:multiLevelType w:val="hybridMultilevel"/>
    <w:tmpl w:val="CD4EA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A6649"/>
    <w:multiLevelType w:val="hybridMultilevel"/>
    <w:tmpl w:val="FF12213C"/>
    <w:lvl w:ilvl="0" w:tplc="D1CC2A1A">
      <w:start w:val="1"/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E6BBB"/>
    <w:multiLevelType w:val="hybridMultilevel"/>
    <w:tmpl w:val="62225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86188"/>
    <w:multiLevelType w:val="hybridMultilevel"/>
    <w:tmpl w:val="F0605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B74AE"/>
    <w:multiLevelType w:val="hybridMultilevel"/>
    <w:tmpl w:val="2DE05556"/>
    <w:lvl w:ilvl="0" w:tplc="D1CC2A1A">
      <w:start w:val="1"/>
      <w:numFmt w:val="bullet"/>
      <w:lvlText w:val="•"/>
      <w:lvlJc w:val="left"/>
      <w:pPr>
        <w:ind w:left="1440" w:hanging="720"/>
      </w:pPr>
      <w:rPr>
        <w:rFonts w:ascii="Palatino Linotype" w:eastAsiaTheme="minorHAnsi" w:hAnsi="Palatino Lino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EF91AB1"/>
    <w:multiLevelType w:val="hybridMultilevel"/>
    <w:tmpl w:val="7F7E8BDE"/>
    <w:lvl w:ilvl="0" w:tplc="D1CC2A1A">
      <w:start w:val="1"/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901E20"/>
    <w:multiLevelType w:val="hybridMultilevel"/>
    <w:tmpl w:val="1AD0120E"/>
    <w:lvl w:ilvl="0" w:tplc="D1CC2A1A">
      <w:start w:val="1"/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D6943"/>
    <w:multiLevelType w:val="hybridMultilevel"/>
    <w:tmpl w:val="DF30C9DC"/>
    <w:lvl w:ilvl="0" w:tplc="D1CC2A1A">
      <w:start w:val="1"/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CB5D53"/>
    <w:multiLevelType w:val="hybridMultilevel"/>
    <w:tmpl w:val="35E272E4"/>
    <w:lvl w:ilvl="0" w:tplc="D1CC2A1A">
      <w:start w:val="1"/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AF733E"/>
    <w:multiLevelType w:val="hybridMultilevel"/>
    <w:tmpl w:val="BDC24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CD43DF"/>
    <w:multiLevelType w:val="hybridMultilevel"/>
    <w:tmpl w:val="F0C2D8A6"/>
    <w:lvl w:ilvl="0" w:tplc="D1CC2A1A">
      <w:start w:val="1"/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1E53B3"/>
    <w:multiLevelType w:val="hybridMultilevel"/>
    <w:tmpl w:val="2252045A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F33C35"/>
    <w:multiLevelType w:val="hybridMultilevel"/>
    <w:tmpl w:val="69CE7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A06293"/>
    <w:multiLevelType w:val="hybridMultilevel"/>
    <w:tmpl w:val="F82A1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F5363B"/>
    <w:multiLevelType w:val="hybridMultilevel"/>
    <w:tmpl w:val="5D748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D3729D"/>
    <w:multiLevelType w:val="hybridMultilevel"/>
    <w:tmpl w:val="907692D0"/>
    <w:lvl w:ilvl="0" w:tplc="D1CC2A1A">
      <w:start w:val="1"/>
      <w:numFmt w:val="bullet"/>
      <w:lvlText w:val="•"/>
      <w:lvlJc w:val="left"/>
      <w:pPr>
        <w:ind w:left="1440" w:hanging="720"/>
      </w:pPr>
      <w:rPr>
        <w:rFonts w:ascii="Palatino Linotype" w:eastAsiaTheme="minorHAnsi" w:hAnsi="Palatino Lino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8E430CA"/>
    <w:multiLevelType w:val="hybridMultilevel"/>
    <w:tmpl w:val="7A4C585A"/>
    <w:lvl w:ilvl="0" w:tplc="D1CC2A1A">
      <w:start w:val="1"/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7E2139"/>
    <w:multiLevelType w:val="hybridMultilevel"/>
    <w:tmpl w:val="9DFC3C3A"/>
    <w:lvl w:ilvl="0" w:tplc="D1CC2A1A">
      <w:start w:val="1"/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8C575F"/>
    <w:multiLevelType w:val="hybridMultilevel"/>
    <w:tmpl w:val="4E688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304EEA"/>
    <w:multiLevelType w:val="hybridMultilevel"/>
    <w:tmpl w:val="50286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6"/>
  </w:num>
  <w:num w:numId="4">
    <w:abstractNumId w:val="11"/>
  </w:num>
  <w:num w:numId="5">
    <w:abstractNumId w:val="7"/>
  </w:num>
  <w:num w:numId="6">
    <w:abstractNumId w:val="18"/>
  </w:num>
  <w:num w:numId="7">
    <w:abstractNumId w:val="10"/>
  </w:num>
  <w:num w:numId="8">
    <w:abstractNumId w:val="4"/>
  </w:num>
  <w:num w:numId="9">
    <w:abstractNumId w:val="8"/>
  </w:num>
  <w:num w:numId="10">
    <w:abstractNumId w:val="0"/>
  </w:num>
  <w:num w:numId="11">
    <w:abstractNumId w:val="20"/>
  </w:num>
  <w:num w:numId="12">
    <w:abstractNumId w:val="9"/>
  </w:num>
  <w:num w:numId="13">
    <w:abstractNumId w:val="13"/>
  </w:num>
  <w:num w:numId="14">
    <w:abstractNumId w:val="19"/>
  </w:num>
  <w:num w:numId="15">
    <w:abstractNumId w:val="22"/>
  </w:num>
  <w:num w:numId="16">
    <w:abstractNumId w:val="15"/>
  </w:num>
  <w:num w:numId="17">
    <w:abstractNumId w:val="2"/>
  </w:num>
  <w:num w:numId="18">
    <w:abstractNumId w:val="5"/>
  </w:num>
  <w:num w:numId="19">
    <w:abstractNumId w:val="21"/>
  </w:num>
  <w:num w:numId="20">
    <w:abstractNumId w:val="3"/>
  </w:num>
  <w:num w:numId="21">
    <w:abstractNumId w:val="12"/>
  </w:num>
  <w:num w:numId="22">
    <w:abstractNumId w:val="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A8"/>
    <w:rsid w:val="00073E9A"/>
    <w:rsid w:val="000F1DD9"/>
    <w:rsid w:val="00105619"/>
    <w:rsid w:val="001C2572"/>
    <w:rsid w:val="001D68D3"/>
    <w:rsid w:val="001E4E88"/>
    <w:rsid w:val="0022554B"/>
    <w:rsid w:val="002358B4"/>
    <w:rsid w:val="00267352"/>
    <w:rsid w:val="00285F48"/>
    <w:rsid w:val="002B4BD9"/>
    <w:rsid w:val="003B0DDA"/>
    <w:rsid w:val="00420207"/>
    <w:rsid w:val="004C48E4"/>
    <w:rsid w:val="004E50DD"/>
    <w:rsid w:val="005276ED"/>
    <w:rsid w:val="005A6006"/>
    <w:rsid w:val="005D7DBE"/>
    <w:rsid w:val="005E30BA"/>
    <w:rsid w:val="006D41BE"/>
    <w:rsid w:val="007B420D"/>
    <w:rsid w:val="00803342"/>
    <w:rsid w:val="008229BC"/>
    <w:rsid w:val="008407E0"/>
    <w:rsid w:val="008B582A"/>
    <w:rsid w:val="008E0DC3"/>
    <w:rsid w:val="009008AA"/>
    <w:rsid w:val="00914FEF"/>
    <w:rsid w:val="00992144"/>
    <w:rsid w:val="00A05504"/>
    <w:rsid w:val="00AD5D42"/>
    <w:rsid w:val="00AF262E"/>
    <w:rsid w:val="00B1073E"/>
    <w:rsid w:val="00B21E1B"/>
    <w:rsid w:val="00B443A3"/>
    <w:rsid w:val="00B90CA3"/>
    <w:rsid w:val="00BF3C3D"/>
    <w:rsid w:val="00C05AE4"/>
    <w:rsid w:val="00C14EC1"/>
    <w:rsid w:val="00C45EB3"/>
    <w:rsid w:val="00C65CA8"/>
    <w:rsid w:val="00C86300"/>
    <w:rsid w:val="00D24CFF"/>
    <w:rsid w:val="00D93A16"/>
    <w:rsid w:val="00DB2194"/>
    <w:rsid w:val="00DF71FF"/>
    <w:rsid w:val="00E00B38"/>
    <w:rsid w:val="00E22AE3"/>
    <w:rsid w:val="00E57599"/>
    <w:rsid w:val="00EC1DEF"/>
    <w:rsid w:val="00EF729E"/>
    <w:rsid w:val="00F14597"/>
    <w:rsid w:val="00FD7F13"/>
    <w:rsid w:val="00F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5C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1FF"/>
  </w:style>
  <w:style w:type="paragraph" w:styleId="Footer">
    <w:name w:val="footer"/>
    <w:basedOn w:val="Normal"/>
    <w:link w:val="Foot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1FF"/>
  </w:style>
  <w:style w:type="paragraph" w:styleId="BalloonText">
    <w:name w:val="Balloon Text"/>
    <w:basedOn w:val="Normal"/>
    <w:link w:val="BalloonTextChar"/>
    <w:uiPriority w:val="99"/>
    <w:semiHidden/>
    <w:unhideWhenUsed/>
    <w:rsid w:val="00DF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5C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1FF"/>
  </w:style>
  <w:style w:type="paragraph" w:styleId="Footer">
    <w:name w:val="footer"/>
    <w:basedOn w:val="Normal"/>
    <w:link w:val="Foot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1FF"/>
  </w:style>
  <w:style w:type="paragraph" w:styleId="BalloonText">
    <w:name w:val="Balloon Text"/>
    <w:basedOn w:val="Normal"/>
    <w:link w:val="BalloonTextChar"/>
    <w:uiPriority w:val="99"/>
    <w:semiHidden/>
    <w:unhideWhenUsed/>
    <w:rsid w:val="00DF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1CF3F-F253-4BA8-AA74-A36778E05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Beechen Cliff School</Company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Beechen Cliff School</dc:creator>
  <cp:lastModifiedBy>Beechen Cliff School</cp:lastModifiedBy>
  <cp:revision>5</cp:revision>
  <cp:lastPrinted>2016-09-13T07:02:00Z</cp:lastPrinted>
  <dcterms:created xsi:type="dcterms:W3CDTF">2017-05-19T07:57:00Z</dcterms:created>
  <dcterms:modified xsi:type="dcterms:W3CDTF">2017-07-11T13:05:00Z</dcterms:modified>
</cp:coreProperties>
</file>