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31" w:rsidRDefault="00E17F31" w:rsidP="00E17F31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7AF851B4" wp14:editId="236366AC">
            <wp:simplePos x="0" y="0"/>
            <wp:positionH relativeFrom="column">
              <wp:posOffset>2157730</wp:posOffset>
            </wp:positionH>
            <wp:positionV relativeFrom="paragraph">
              <wp:posOffset>-432435</wp:posOffset>
            </wp:positionV>
            <wp:extent cx="1543050" cy="851535"/>
            <wp:effectExtent l="0" t="0" r="0" b="571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F31" w:rsidRDefault="00E17F31" w:rsidP="00E17F31">
      <w:pPr>
        <w:jc w:val="center"/>
        <w:rPr>
          <w:rFonts w:ascii="Palatino Linotype" w:hAnsi="Palatino Linotype"/>
          <w:b/>
        </w:rPr>
      </w:pPr>
    </w:p>
    <w:p w:rsidR="00E17F31" w:rsidRDefault="00E17F31" w:rsidP="00E17F31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A-Level Overview</w:t>
      </w:r>
      <w:r>
        <w:rPr>
          <w:rFonts w:ascii="Palatino Linotype" w:hAnsi="Palatino Linotype"/>
          <w:b/>
        </w:rPr>
        <w:t xml:space="preserve"> Year 1:</w:t>
      </w:r>
      <w:r w:rsidRPr="00C65CA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Government and Politics</w:t>
      </w:r>
    </w:p>
    <w:tbl>
      <w:tblPr>
        <w:tblStyle w:val="TableGrid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5607"/>
        <w:gridCol w:w="2977"/>
      </w:tblGrid>
      <w:tr w:rsidR="00E17F31" w:rsidRPr="00B1073E" w:rsidTr="00B174E4">
        <w:tc>
          <w:tcPr>
            <w:tcW w:w="738" w:type="dxa"/>
          </w:tcPr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5607" w:type="dxa"/>
          </w:tcPr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Teacher: Miss Mather</w:t>
            </w:r>
            <w:r w:rsidR="00DC57F6">
              <w:rPr>
                <w:rFonts w:ascii="Palatino Linotype" w:hAnsi="Palatino Linotype"/>
              </w:rPr>
              <w:br/>
            </w:r>
          </w:p>
        </w:tc>
        <w:tc>
          <w:tcPr>
            <w:tcW w:w="2977" w:type="dxa"/>
          </w:tcPr>
          <w:p w:rsidR="00E17F31" w:rsidRPr="00B1073E" w:rsidRDefault="00EF36B7" w:rsidP="00B174E4">
            <w:pPr>
              <w:rPr>
                <w:rFonts w:ascii="Palatino Linotype" w:hAnsi="Palatino Linotype"/>
              </w:rPr>
            </w:pPr>
            <w:r w:rsidRPr="005A6006">
              <w:rPr>
                <w:rFonts w:ascii="Palatino Linotype" w:hAnsi="Palatino Linotype"/>
              </w:rPr>
              <w:t>Key Skills /  PSAs / Deadlines</w:t>
            </w:r>
          </w:p>
        </w:tc>
      </w:tr>
      <w:tr w:rsidR="00E17F31" w:rsidRPr="00B1073E" w:rsidTr="00B174E4">
        <w:tc>
          <w:tcPr>
            <w:tcW w:w="738" w:type="dxa"/>
          </w:tcPr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E17F31" w:rsidRPr="00B1073E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5607" w:type="dxa"/>
          </w:tcPr>
          <w:p w:rsidR="00E17F31" w:rsidRPr="00DC57F6" w:rsidRDefault="00EF7B73" w:rsidP="00B174E4">
            <w:pPr>
              <w:rPr>
                <w:rFonts w:ascii="Palatino Linotype" w:hAnsi="Palatino Linotype"/>
                <w:b/>
                <w:u w:val="single"/>
              </w:rPr>
            </w:pPr>
            <w:r w:rsidRPr="00DC57F6">
              <w:rPr>
                <w:rFonts w:ascii="Palatino Linotype" w:hAnsi="Palatino Linotype"/>
                <w:b/>
                <w:u w:val="single"/>
              </w:rPr>
              <w:t xml:space="preserve">UK </w:t>
            </w:r>
            <w:r w:rsidR="00DC57F6" w:rsidRPr="00DC57F6">
              <w:rPr>
                <w:rFonts w:ascii="Palatino Linotype" w:hAnsi="Palatino Linotype"/>
                <w:b/>
                <w:u w:val="single"/>
              </w:rPr>
              <w:t>(</w:t>
            </w:r>
            <w:r w:rsidRPr="00DC57F6">
              <w:rPr>
                <w:rFonts w:ascii="Palatino Linotype" w:hAnsi="Palatino Linotype"/>
                <w:b/>
                <w:u w:val="single"/>
              </w:rPr>
              <w:t>Paper 1</w:t>
            </w:r>
            <w:r w:rsidR="00DC57F6" w:rsidRPr="00DC57F6">
              <w:rPr>
                <w:rFonts w:ascii="Palatino Linotype" w:hAnsi="Palatino Linotype"/>
                <w:b/>
                <w:u w:val="single"/>
              </w:rPr>
              <w:t xml:space="preserve">) </w:t>
            </w:r>
          </w:p>
          <w:p w:rsidR="00E17F31" w:rsidRDefault="00DC57F6" w:rsidP="00DC57F6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Democracy and participation</w:t>
            </w:r>
            <w:r w:rsidR="000D5726">
              <w:rPr>
                <w:rFonts w:ascii="Palatino Linotype" w:hAnsi="Palatino Linotype"/>
                <w:b/>
              </w:rPr>
              <w:t xml:space="preserve"> – </w:t>
            </w:r>
            <w:r w:rsidR="000D5726" w:rsidRPr="000D5726">
              <w:rPr>
                <w:rFonts w:ascii="Palatino Linotype" w:hAnsi="Palatino Linotype"/>
                <w:b/>
                <w:u w:val="single"/>
              </w:rPr>
              <w:t>20 hours</w:t>
            </w:r>
          </w:p>
          <w:p w:rsidR="00DC57F6" w:rsidRPr="00EC4E03" w:rsidRDefault="00DC57F6" w:rsidP="00EC4E0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Current systems of representative democracy and direct democracy</w:t>
            </w:r>
          </w:p>
          <w:p w:rsidR="00DC57F6" w:rsidRPr="00EC4E03" w:rsidRDefault="00DC57F6" w:rsidP="00EC4E0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Wider franchise and debates over suffrage</w:t>
            </w:r>
          </w:p>
          <w:p w:rsidR="00DC57F6" w:rsidRPr="00EC4E03" w:rsidRDefault="00DC57F6" w:rsidP="00EC4E0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Pressure groups and other influences</w:t>
            </w:r>
          </w:p>
          <w:p w:rsidR="00DC57F6" w:rsidRPr="00EC4E03" w:rsidRDefault="00DC57F6" w:rsidP="00EC4E0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Rights</w:t>
            </w:r>
          </w:p>
          <w:p w:rsidR="00DC57F6" w:rsidRDefault="00DC57F6" w:rsidP="00DC57F6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Electoral systems</w:t>
            </w:r>
            <w:r w:rsidR="000D5726">
              <w:rPr>
                <w:rFonts w:ascii="Palatino Linotype" w:hAnsi="Palatino Linotype"/>
                <w:b/>
              </w:rPr>
              <w:t xml:space="preserve"> – </w:t>
            </w:r>
            <w:r w:rsidR="000D5726" w:rsidRPr="000D5726">
              <w:rPr>
                <w:rFonts w:ascii="Palatino Linotype" w:hAnsi="Palatino Linotype"/>
                <w:b/>
                <w:u w:val="single"/>
              </w:rPr>
              <w:t>15 hours</w:t>
            </w:r>
            <w:r w:rsidR="000D5726">
              <w:rPr>
                <w:rFonts w:ascii="Palatino Linotype" w:hAnsi="Palatino Linotype"/>
                <w:b/>
              </w:rPr>
              <w:t xml:space="preserve"> </w:t>
            </w:r>
          </w:p>
          <w:p w:rsidR="00DC57F6" w:rsidRPr="00EC4E03" w:rsidRDefault="00DC57F6" w:rsidP="00EC4E03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Different electoral systems</w:t>
            </w:r>
          </w:p>
          <w:p w:rsidR="00DC57F6" w:rsidRPr="00EC4E03" w:rsidRDefault="00DC57F6" w:rsidP="00EC4E03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Referendums sand how they are used</w:t>
            </w:r>
          </w:p>
          <w:p w:rsidR="00DC57F6" w:rsidRPr="00EC4E03" w:rsidRDefault="00DC57F6" w:rsidP="00EC4E03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Electoral systems analysis</w:t>
            </w:r>
          </w:p>
          <w:p w:rsidR="00DC57F6" w:rsidRPr="00DC57F6" w:rsidRDefault="00DC57F6" w:rsidP="00DC57F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77" w:type="dxa"/>
          </w:tcPr>
          <w:p w:rsidR="00EF36B7" w:rsidRPr="00B1073E" w:rsidRDefault="00EF36B7" w:rsidP="00EF36B7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 xml:space="preserve">Read </w:t>
            </w:r>
            <w:r>
              <w:rPr>
                <w:rFonts w:ascii="Palatino Linotype" w:hAnsi="Palatino Linotype"/>
              </w:rPr>
              <w:t xml:space="preserve">relevant </w:t>
            </w:r>
            <w:r w:rsidRPr="00B1073E">
              <w:rPr>
                <w:rFonts w:ascii="Palatino Linotype" w:hAnsi="Palatino Linotype"/>
              </w:rPr>
              <w:t>textbook pages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Keep notes up to date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Regular essay practise</w:t>
            </w:r>
          </w:p>
          <w:p w:rsidR="00E17F31" w:rsidRPr="00B1073E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Weekly homework deadlines</w:t>
            </w:r>
          </w:p>
        </w:tc>
      </w:tr>
      <w:tr w:rsidR="00E17F31" w:rsidTr="00B174E4">
        <w:tc>
          <w:tcPr>
            <w:tcW w:w="738" w:type="dxa"/>
          </w:tcPr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5607" w:type="dxa"/>
          </w:tcPr>
          <w:p w:rsidR="00E17F31" w:rsidRPr="00DC57F6" w:rsidRDefault="00EF7B73" w:rsidP="00EF7B73">
            <w:pPr>
              <w:rPr>
                <w:rFonts w:ascii="Palatino Linotype" w:hAnsi="Palatino Linotype"/>
                <w:b/>
                <w:u w:val="single"/>
              </w:rPr>
            </w:pPr>
            <w:r w:rsidRPr="00DC57F6">
              <w:rPr>
                <w:rFonts w:ascii="Palatino Linotype" w:hAnsi="Palatino Linotype"/>
                <w:b/>
                <w:u w:val="single"/>
              </w:rPr>
              <w:t xml:space="preserve">UK </w:t>
            </w:r>
            <w:r w:rsidR="00DC57F6" w:rsidRPr="00DC57F6">
              <w:rPr>
                <w:rFonts w:ascii="Palatino Linotype" w:hAnsi="Palatino Linotype"/>
                <w:b/>
                <w:u w:val="single"/>
              </w:rPr>
              <w:t>(</w:t>
            </w:r>
            <w:r w:rsidRPr="00DC57F6">
              <w:rPr>
                <w:rFonts w:ascii="Palatino Linotype" w:hAnsi="Palatino Linotype"/>
                <w:b/>
                <w:u w:val="single"/>
              </w:rPr>
              <w:t>Paper 1</w:t>
            </w:r>
            <w:r w:rsidR="00DC57F6" w:rsidRPr="00DC57F6">
              <w:rPr>
                <w:rFonts w:ascii="Palatino Linotype" w:hAnsi="Palatino Linotype"/>
                <w:b/>
                <w:u w:val="single"/>
              </w:rPr>
              <w:t>)</w:t>
            </w:r>
          </w:p>
          <w:p w:rsidR="00DC57F6" w:rsidRDefault="00DC57F6" w:rsidP="00EF7B7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UK Political Parties</w:t>
            </w:r>
            <w:r w:rsidR="000D5726">
              <w:rPr>
                <w:rFonts w:ascii="Palatino Linotype" w:hAnsi="Palatino Linotype"/>
                <w:b/>
              </w:rPr>
              <w:t xml:space="preserve"> – </w:t>
            </w:r>
            <w:r w:rsidR="000D5726">
              <w:rPr>
                <w:rFonts w:ascii="Palatino Linotype" w:hAnsi="Palatino Linotype"/>
                <w:b/>
                <w:u w:val="single"/>
              </w:rPr>
              <w:t>20</w:t>
            </w:r>
            <w:r w:rsidR="000D5726" w:rsidRPr="000D5726">
              <w:rPr>
                <w:rFonts w:ascii="Palatino Linotype" w:hAnsi="Palatino Linotype"/>
                <w:b/>
                <w:u w:val="single"/>
              </w:rPr>
              <w:t xml:space="preserve"> hours</w:t>
            </w:r>
          </w:p>
          <w:p w:rsidR="00DC57F6" w:rsidRPr="00EC4E03" w:rsidRDefault="00DC57F6" w:rsidP="00EC4E0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 xml:space="preserve">Conservative Party </w:t>
            </w:r>
          </w:p>
          <w:p w:rsidR="00DC57F6" w:rsidRPr="00EC4E03" w:rsidRDefault="00DC57F6" w:rsidP="00EC4E0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Labour Party</w:t>
            </w:r>
          </w:p>
          <w:p w:rsidR="00DC57F6" w:rsidRPr="00EC4E03" w:rsidRDefault="00DC57F6" w:rsidP="00EC4E0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Liberal Democrats</w:t>
            </w:r>
          </w:p>
          <w:p w:rsidR="00DC57F6" w:rsidRPr="00EC4E03" w:rsidRDefault="00DC57F6" w:rsidP="00EC4E0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Emerging and minor UK Political parties</w:t>
            </w:r>
          </w:p>
          <w:p w:rsidR="00DC57F6" w:rsidRPr="00EC4E03" w:rsidRDefault="00DC57F6" w:rsidP="00EC4E0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Current/recent policies</w:t>
            </w:r>
          </w:p>
          <w:p w:rsidR="00DC57F6" w:rsidRDefault="00DC57F6" w:rsidP="00EF7B7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Voting behaviour and the media </w:t>
            </w:r>
            <w:r w:rsidR="000D5726">
              <w:rPr>
                <w:rFonts w:ascii="Palatino Linotype" w:hAnsi="Palatino Linotype"/>
                <w:b/>
              </w:rPr>
              <w:t xml:space="preserve">– </w:t>
            </w:r>
            <w:r w:rsidR="000D5726">
              <w:rPr>
                <w:rFonts w:ascii="Palatino Linotype" w:hAnsi="Palatino Linotype"/>
                <w:b/>
                <w:u w:val="single"/>
              </w:rPr>
              <w:t>15</w:t>
            </w:r>
            <w:r w:rsidR="000D5726" w:rsidRPr="000D5726">
              <w:rPr>
                <w:rFonts w:ascii="Palatino Linotype" w:hAnsi="Palatino Linotype"/>
                <w:b/>
                <w:u w:val="single"/>
              </w:rPr>
              <w:t xml:space="preserve"> hours</w:t>
            </w:r>
          </w:p>
          <w:p w:rsidR="00DC57F6" w:rsidRPr="00EC4E03" w:rsidRDefault="00DC57F6" w:rsidP="00EC4E03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Class voting and other social fa</w:t>
            </w:r>
            <w:r w:rsidR="00EC4E03" w:rsidRPr="00EC4E03">
              <w:rPr>
                <w:rFonts w:ascii="Palatino Linotype" w:hAnsi="Palatino Linotype"/>
              </w:rPr>
              <w:t>ctors influencing voting patterns</w:t>
            </w:r>
          </w:p>
          <w:p w:rsidR="00DC57F6" w:rsidRPr="00EC4E03" w:rsidRDefault="00DC57F6" w:rsidP="00EC4E03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Case studies of three key general elections</w:t>
            </w:r>
          </w:p>
          <w:p w:rsidR="00DC57F6" w:rsidRPr="00DC57F6" w:rsidRDefault="00DC57F6" w:rsidP="00EC4E03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</w:rPr>
            </w:pPr>
            <w:r w:rsidRPr="00EC4E03">
              <w:rPr>
                <w:rFonts w:ascii="Palatino Linotype" w:hAnsi="Palatino Linotype"/>
              </w:rPr>
              <w:t xml:space="preserve">Influence of the media </w:t>
            </w:r>
            <w:r w:rsidRPr="00EC4E03">
              <w:rPr>
                <w:rFonts w:ascii="Palatino Linotype" w:hAnsi="Palatino Linotype"/>
              </w:rPr>
              <w:br/>
            </w:r>
          </w:p>
        </w:tc>
        <w:tc>
          <w:tcPr>
            <w:tcW w:w="2977" w:type="dxa"/>
          </w:tcPr>
          <w:p w:rsidR="00EF36B7" w:rsidRPr="00B1073E" w:rsidRDefault="00EF36B7" w:rsidP="00EF36B7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 xml:space="preserve">Read </w:t>
            </w:r>
            <w:r>
              <w:rPr>
                <w:rFonts w:ascii="Palatino Linotype" w:hAnsi="Palatino Linotype"/>
              </w:rPr>
              <w:t xml:space="preserve">relevant </w:t>
            </w:r>
            <w:r w:rsidRPr="00B1073E">
              <w:rPr>
                <w:rFonts w:ascii="Palatino Linotype" w:hAnsi="Palatino Linotype"/>
              </w:rPr>
              <w:t>textbook pages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Keep notes up to date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Regular essay practise</w:t>
            </w:r>
          </w:p>
          <w:p w:rsidR="00E17F31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Weekly homework deadlines</w:t>
            </w:r>
          </w:p>
          <w:p w:rsidR="00CB335A" w:rsidRDefault="00CB335A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Paper One mock (partial)</w:t>
            </w:r>
          </w:p>
        </w:tc>
      </w:tr>
      <w:tr w:rsidR="00E17F31" w:rsidTr="00B174E4">
        <w:tc>
          <w:tcPr>
            <w:tcW w:w="738" w:type="dxa"/>
          </w:tcPr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E17F31" w:rsidRPr="00C65CA8" w:rsidRDefault="00E17F31" w:rsidP="00B174E4">
            <w:pPr>
              <w:rPr>
                <w:rFonts w:ascii="Palatino Linotype" w:hAnsi="Palatino Linotype"/>
              </w:rPr>
            </w:pPr>
          </w:p>
        </w:tc>
        <w:tc>
          <w:tcPr>
            <w:tcW w:w="5607" w:type="dxa"/>
          </w:tcPr>
          <w:p w:rsidR="00E17F31" w:rsidRPr="00DC57F6" w:rsidRDefault="00EF7B73" w:rsidP="00B174E4">
            <w:pPr>
              <w:rPr>
                <w:rFonts w:ascii="Palatino Linotype" w:hAnsi="Palatino Linotype"/>
                <w:b/>
                <w:u w:val="single"/>
              </w:rPr>
            </w:pPr>
            <w:r w:rsidRPr="00DC57F6">
              <w:rPr>
                <w:rFonts w:ascii="Palatino Linotype" w:hAnsi="Palatino Linotype"/>
                <w:b/>
                <w:u w:val="single"/>
              </w:rPr>
              <w:t xml:space="preserve">UK </w:t>
            </w:r>
            <w:r w:rsidR="00DC57F6" w:rsidRPr="00DC57F6">
              <w:rPr>
                <w:rFonts w:ascii="Palatino Linotype" w:hAnsi="Palatino Linotype"/>
                <w:b/>
                <w:u w:val="single"/>
              </w:rPr>
              <w:t>(</w:t>
            </w:r>
            <w:r w:rsidRPr="00DC57F6">
              <w:rPr>
                <w:rFonts w:ascii="Palatino Linotype" w:hAnsi="Palatino Linotype"/>
                <w:b/>
                <w:u w:val="single"/>
              </w:rPr>
              <w:t xml:space="preserve">Paper </w:t>
            </w:r>
            <w:r w:rsidR="00DC57F6" w:rsidRPr="00DC57F6">
              <w:rPr>
                <w:rFonts w:ascii="Palatino Linotype" w:hAnsi="Palatino Linotype"/>
                <w:b/>
                <w:u w:val="single"/>
              </w:rPr>
              <w:t>2)</w:t>
            </w:r>
          </w:p>
          <w:p w:rsidR="00DC57F6" w:rsidRPr="000D5726" w:rsidRDefault="00DC57F6" w:rsidP="00B174E4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</w:rPr>
              <w:t>The UK Constitution</w:t>
            </w:r>
            <w:r w:rsidR="000D5726">
              <w:rPr>
                <w:rFonts w:ascii="Palatino Linotype" w:hAnsi="Palatino Linotype"/>
                <w:b/>
              </w:rPr>
              <w:t xml:space="preserve"> -  </w:t>
            </w:r>
            <w:r w:rsidR="000D5726">
              <w:rPr>
                <w:rFonts w:ascii="Palatino Linotype" w:hAnsi="Palatino Linotype"/>
                <w:b/>
                <w:u w:val="single"/>
              </w:rPr>
              <w:t>15 hours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Nature and sources of the UK constitution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Reforms since 1997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Role and powers of devolved bodies and impact of devolution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Debates on further reforms</w:t>
            </w:r>
          </w:p>
          <w:p w:rsidR="00DC57F6" w:rsidRPr="000D5726" w:rsidRDefault="00DC57F6" w:rsidP="00B174E4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</w:rPr>
              <w:t>Prime Minister and Cabinet</w:t>
            </w:r>
            <w:r w:rsidR="000D5726">
              <w:rPr>
                <w:rFonts w:ascii="Palatino Linotype" w:hAnsi="Palatino Linotype"/>
                <w:b/>
              </w:rPr>
              <w:t xml:space="preserve"> – </w:t>
            </w:r>
            <w:r w:rsidR="000D5726">
              <w:rPr>
                <w:rFonts w:ascii="Palatino Linotype" w:hAnsi="Palatino Linotype"/>
                <w:b/>
                <w:u w:val="single"/>
              </w:rPr>
              <w:t>20 hours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Structure, role and powers of the Executive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Ministerial responsibility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Relationship between Prime Minister and Cabinet</w:t>
            </w:r>
          </w:p>
          <w:p w:rsidR="00E17F31" w:rsidRPr="00DC57F6" w:rsidRDefault="00E17F31" w:rsidP="00DC57F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77" w:type="dxa"/>
          </w:tcPr>
          <w:p w:rsidR="00EF36B7" w:rsidRPr="00B1073E" w:rsidRDefault="00EF36B7" w:rsidP="00EF36B7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 xml:space="preserve">Read </w:t>
            </w:r>
            <w:r>
              <w:rPr>
                <w:rFonts w:ascii="Palatino Linotype" w:hAnsi="Palatino Linotype"/>
              </w:rPr>
              <w:t xml:space="preserve">relevant </w:t>
            </w:r>
            <w:r w:rsidRPr="00B1073E">
              <w:rPr>
                <w:rFonts w:ascii="Palatino Linotype" w:hAnsi="Palatino Linotype"/>
              </w:rPr>
              <w:t>textbook pages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Keep notes up to date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Regular essay practise</w:t>
            </w:r>
          </w:p>
          <w:p w:rsidR="00E17F31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Weekly homework deadlines</w:t>
            </w:r>
          </w:p>
        </w:tc>
      </w:tr>
      <w:tr w:rsidR="00DC57F6" w:rsidTr="00B174E4">
        <w:tc>
          <w:tcPr>
            <w:tcW w:w="738" w:type="dxa"/>
          </w:tcPr>
          <w:p w:rsidR="00DC57F6" w:rsidRPr="00C65CA8" w:rsidRDefault="00DC57F6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5607" w:type="dxa"/>
          </w:tcPr>
          <w:p w:rsidR="00EC4E03" w:rsidRPr="000D5726" w:rsidRDefault="00DC57F6" w:rsidP="00EC4E03">
            <w:pPr>
              <w:rPr>
                <w:rFonts w:ascii="Palatino Linotype" w:hAnsi="Palatino Linotype"/>
                <w:b/>
                <w:u w:val="single"/>
              </w:rPr>
            </w:pPr>
            <w:r w:rsidRPr="00DC57F6">
              <w:rPr>
                <w:rFonts w:ascii="Palatino Linotype" w:hAnsi="Palatino Linotype"/>
                <w:b/>
                <w:u w:val="single"/>
              </w:rPr>
              <w:t>UK (Paper 2)</w:t>
            </w:r>
            <w:r w:rsidRPr="00DC57F6">
              <w:rPr>
                <w:rFonts w:ascii="Palatino Linotype" w:hAnsi="Palatino Linotype"/>
                <w:b/>
                <w:u w:val="single"/>
              </w:rPr>
              <w:br/>
            </w:r>
            <w:r>
              <w:rPr>
                <w:rFonts w:ascii="Palatino Linotype" w:hAnsi="Palatino Linotype"/>
                <w:b/>
              </w:rPr>
              <w:lastRenderedPageBreak/>
              <w:t>Parliament</w:t>
            </w:r>
            <w:r w:rsidR="000D5726">
              <w:rPr>
                <w:rFonts w:ascii="Palatino Linotype" w:hAnsi="Palatino Linotype"/>
                <w:b/>
              </w:rPr>
              <w:t xml:space="preserve"> – </w:t>
            </w:r>
            <w:r w:rsidR="000D5726">
              <w:rPr>
                <w:rFonts w:ascii="Palatino Linotype" w:hAnsi="Palatino Linotype"/>
                <w:b/>
                <w:u w:val="single"/>
              </w:rPr>
              <w:t>15 hours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Structure of Commons and Lords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Comparative powers of Commons and Lords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Legislative process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  <w:b/>
              </w:rPr>
            </w:pPr>
            <w:r w:rsidRPr="00EC4E03">
              <w:rPr>
                <w:rFonts w:ascii="Palatino Linotype" w:hAnsi="Palatino Linotype"/>
              </w:rPr>
              <w:t>Relationship between Parliament and Executive</w:t>
            </w:r>
          </w:p>
          <w:p w:rsidR="00DC57F6" w:rsidRPr="000D5726" w:rsidRDefault="00DC57F6" w:rsidP="00EC4E03">
            <w:pPr>
              <w:rPr>
                <w:rFonts w:ascii="Palatino Linotype" w:hAnsi="Palatino Linotype"/>
                <w:b/>
                <w:u w:val="single"/>
              </w:rPr>
            </w:pPr>
            <w:r w:rsidRPr="00EC4E03">
              <w:rPr>
                <w:rFonts w:ascii="Palatino Linotype" w:hAnsi="Palatino Linotype"/>
                <w:b/>
              </w:rPr>
              <w:t>Relations between institutions</w:t>
            </w:r>
            <w:r w:rsidR="000D5726">
              <w:rPr>
                <w:rFonts w:ascii="Palatino Linotype" w:hAnsi="Palatino Linotype"/>
                <w:b/>
              </w:rPr>
              <w:t xml:space="preserve"> – </w:t>
            </w:r>
            <w:r w:rsidR="000D5726">
              <w:rPr>
                <w:rFonts w:ascii="Palatino Linotype" w:hAnsi="Palatino Linotype"/>
                <w:b/>
                <w:u w:val="single"/>
              </w:rPr>
              <w:t>20 hours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Supreme Court and interactions with legislative process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Aims, role and impact of the EU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Location of sovereignty in the UK system</w:t>
            </w:r>
          </w:p>
          <w:p w:rsidR="00DC57F6" w:rsidRDefault="00DC57F6" w:rsidP="00B174E4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77" w:type="dxa"/>
          </w:tcPr>
          <w:p w:rsidR="00EF36B7" w:rsidRPr="00B1073E" w:rsidRDefault="00EF36B7" w:rsidP="00EF36B7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lastRenderedPageBreak/>
              <w:t xml:space="preserve">Read </w:t>
            </w:r>
            <w:r>
              <w:rPr>
                <w:rFonts w:ascii="Palatino Linotype" w:hAnsi="Palatino Linotype"/>
              </w:rPr>
              <w:t xml:space="preserve">relevant </w:t>
            </w:r>
            <w:r w:rsidRPr="00B1073E">
              <w:rPr>
                <w:rFonts w:ascii="Palatino Linotype" w:hAnsi="Palatino Linotype"/>
              </w:rPr>
              <w:t xml:space="preserve">textbook </w:t>
            </w:r>
            <w:r w:rsidRPr="00B1073E">
              <w:rPr>
                <w:rFonts w:ascii="Palatino Linotype" w:hAnsi="Palatino Linotype"/>
              </w:rPr>
              <w:lastRenderedPageBreak/>
              <w:t>pages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Keep notes up to date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Regular essay practise</w:t>
            </w:r>
          </w:p>
          <w:p w:rsidR="00DC57F6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Weekly homework deadlines</w:t>
            </w:r>
          </w:p>
          <w:p w:rsidR="00CB335A" w:rsidRDefault="00CB335A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Paper Two mock (partial)</w:t>
            </w:r>
          </w:p>
        </w:tc>
      </w:tr>
      <w:tr w:rsidR="00DC57F6" w:rsidTr="00DC57F6">
        <w:tc>
          <w:tcPr>
            <w:tcW w:w="738" w:type="dxa"/>
          </w:tcPr>
          <w:p w:rsidR="00DC57F6" w:rsidRDefault="00DC57F6" w:rsidP="00DC57F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5</w:t>
            </w:r>
          </w:p>
        </w:tc>
        <w:tc>
          <w:tcPr>
            <w:tcW w:w="5607" w:type="dxa"/>
          </w:tcPr>
          <w:p w:rsidR="00DC57F6" w:rsidRPr="00DC57F6" w:rsidRDefault="00DC57F6" w:rsidP="00DC57F6">
            <w:pPr>
              <w:rPr>
                <w:rFonts w:ascii="Palatino Linotype" w:hAnsi="Palatino Linotype"/>
                <w:b/>
                <w:u w:val="single"/>
              </w:rPr>
            </w:pPr>
            <w:r w:rsidRPr="00DC57F6">
              <w:rPr>
                <w:rFonts w:ascii="Palatino Linotype" w:hAnsi="Palatino Linotype"/>
                <w:b/>
                <w:u w:val="single"/>
              </w:rPr>
              <w:t>Political Ideas (Papers 1 &amp; 2)</w:t>
            </w:r>
          </w:p>
          <w:p w:rsidR="00EC4E03" w:rsidRPr="000D5726" w:rsidRDefault="00DC57F6" w:rsidP="00DC57F6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</w:rPr>
              <w:t>Liberalism</w:t>
            </w:r>
            <w:r w:rsidR="000D5726">
              <w:rPr>
                <w:rFonts w:ascii="Palatino Linotype" w:hAnsi="Palatino Linotype"/>
                <w:b/>
              </w:rPr>
              <w:t xml:space="preserve"> – </w:t>
            </w:r>
            <w:r w:rsidR="000D5726">
              <w:rPr>
                <w:rFonts w:ascii="Palatino Linotype" w:hAnsi="Palatino Linotype"/>
                <w:b/>
                <w:u w:val="single"/>
              </w:rPr>
              <w:t>15 hours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Core ideas and principles – how they relate to human nature, the state, society and economy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Tensions between classical and modern liberalism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Ideas of key thinkers – Locke, Wollstonecraft, Mill, Rawls, Friedan</w:t>
            </w:r>
          </w:p>
          <w:p w:rsidR="00DC57F6" w:rsidRPr="000D5726" w:rsidRDefault="00DC57F6" w:rsidP="00EC4E03">
            <w:pPr>
              <w:rPr>
                <w:rFonts w:ascii="Palatino Linotype" w:hAnsi="Palatino Linotype"/>
                <w:b/>
                <w:u w:val="single"/>
              </w:rPr>
            </w:pPr>
            <w:r w:rsidRPr="00EC4E03">
              <w:rPr>
                <w:rFonts w:ascii="Palatino Linotype" w:hAnsi="Palatino Linotype"/>
                <w:b/>
              </w:rPr>
              <w:t>Conservatism</w:t>
            </w:r>
            <w:r w:rsidR="000D5726">
              <w:rPr>
                <w:rFonts w:ascii="Palatino Linotype" w:hAnsi="Palatino Linotype"/>
                <w:b/>
              </w:rPr>
              <w:t xml:space="preserve"> – </w:t>
            </w:r>
            <w:r w:rsidR="000D5726">
              <w:rPr>
                <w:rFonts w:ascii="Palatino Linotype" w:hAnsi="Palatino Linotype"/>
                <w:b/>
                <w:u w:val="single"/>
              </w:rPr>
              <w:t>15 hours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Core ideas and principles – how they relate to human nature, the state, society and economy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Tensions between traditional, One Nation and New Right ideas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Ideas of key thinkers – Hobbes, Burke, Rand, Oakeshott, Nozick</w:t>
            </w:r>
          </w:p>
          <w:p w:rsidR="00DC57F6" w:rsidRDefault="00DC57F6" w:rsidP="00DC57F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77" w:type="dxa"/>
          </w:tcPr>
          <w:p w:rsidR="00EF36B7" w:rsidRPr="00B1073E" w:rsidRDefault="00EF36B7" w:rsidP="00EF36B7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 xml:space="preserve">Read </w:t>
            </w:r>
            <w:r>
              <w:rPr>
                <w:rFonts w:ascii="Palatino Linotype" w:hAnsi="Palatino Linotype"/>
              </w:rPr>
              <w:t xml:space="preserve">relevant </w:t>
            </w:r>
            <w:r w:rsidRPr="00B1073E">
              <w:rPr>
                <w:rFonts w:ascii="Palatino Linotype" w:hAnsi="Palatino Linotype"/>
              </w:rPr>
              <w:t>textbook pages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Keep notes up to date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Regular essay practise</w:t>
            </w:r>
          </w:p>
          <w:p w:rsidR="00DC57F6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Weekly homework deadlines</w:t>
            </w:r>
          </w:p>
        </w:tc>
      </w:tr>
      <w:tr w:rsidR="00DC57F6" w:rsidTr="00B174E4">
        <w:tc>
          <w:tcPr>
            <w:tcW w:w="738" w:type="dxa"/>
          </w:tcPr>
          <w:p w:rsidR="00DC57F6" w:rsidRDefault="00DC57F6" w:rsidP="00B174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5607" w:type="dxa"/>
          </w:tcPr>
          <w:p w:rsidR="00DC57F6" w:rsidRPr="00DC57F6" w:rsidRDefault="00DC57F6" w:rsidP="00DC57F6">
            <w:pPr>
              <w:rPr>
                <w:rFonts w:ascii="Palatino Linotype" w:hAnsi="Palatino Linotype"/>
                <w:b/>
                <w:u w:val="single"/>
              </w:rPr>
            </w:pPr>
            <w:r w:rsidRPr="00DC57F6">
              <w:rPr>
                <w:rFonts w:ascii="Palatino Linotype" w:hAnsi="Palatino Linotype"/>
                <w:b/>
                <w:u w:val="single"/>
              </w:rPr>
              <w:t>Political Ideas (Papers 1 &amp; 2)</w:t>
            </w:r>
          </w:p>
          <w:p w:rsidR="00DC57F6" w:rsidRPr="000D5726" w:rsidRDefault="00DC57F6" w:rsidP="00B174E4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</w:rPr>
              <w:t xml:space="preserve">Socialism </w:t>
            </w:r>
            <w:r w:rsidR="000D5726">
              <w:rPr>
                <w:rFonts w:ascii="Palatino Linotype" w:hAnsi="Palatino Linotype"/>
                <w:b/>
              </w:rPr>
              <w:t xml:space="preserve">– </w:t>
            </w:r>
            <w:r w:rsidR="000D5726">
              <w:rPr>
                <w:rFonts w:ascii="Palatino Linotype" w:hAnsi="Palatino Linotype"/>
                <w:b/>
                <w:u w:val="single"/>
              </w:rPr>
              <w:t>15 hours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Core ideas and principles - how they relate to human nature, the state, society and economy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Tensions between revolutionary, social democracy and the Third Way</w:t>
            </w:r>
          </w:p>
          <w:p w:rsidR="00EC4E03" w:rsidRDefault="00EC4E03" w:rsidP="00EC4E03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 w:rsidRPr="00EC4E03">
              <w:rPr>
                <w:rFonts w:ascii="Palatino Linotype" w:hAnsi="Palatino Linotype"/>
              </w:rPr>
              <w:t>Ideas of key thinkers – Marx, Engels, Webb, Luxemburg, Crosland, Giddens</w:t>
            </w:r>
          </w:p>
          <w:p w:rsidR="00EC4E03" w:rsidRPr="000D5726" w:rsidRDefault="00EC4E03" w:rsidP="00EC4E03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</w:rPr>
              <w:t>Optional Idea</w:t>
            </w:r>
            <w:r w:rsidR="000D5726">
              <w:rPr>
                <w:rFonts w:ascii="Palatino Linotype" w:hAnsi="Palatino Linotype"/>
                <w:b/>
              </w:rPr>
              <w:t xml:space="preserve"> – </w:t>
            </w:r>
            <w:r w:rsidR="000D5726">
              <w:rPr>
                <w:rFonts w:ascii="Palatino Linotype" w:hAnsi="Palatino Linotype"/>
                <w:b/>
                <w:u w:val="single"/>
              </w:rPr>
              <w:t>15 hours</w:t>
            </w:r>
          </w:p>
          <w:p w:rsidR="00EC4E03" w:rsidRPr="00EC4E03" w:rsidRDefault="00EC4E03" w:rsidP="00EC4E03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Core ideas, principles and tensions of either Nationalism, Multiculturalism, Feminism, Anarchism or Ecologism.</w:t>
            </w:r>
          </w:p>
          <w:p w:rsidR="00DC57F6" w:rsidRDefault="00DC57F6" w:rsidP="00B174E4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77" w:type="dxa"/>
          </w:tcPr>
          <w:p w:rsidR="00EF36B7" w:rsidRPr="00B1073E" w:rsidRDefault="00EF36B7" w:rsidP="00EF36B7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 xml:space="preserve">Read </w:t>
            </w:r>
            <w:r>
              <w:rPr>
                <w:rFonts w:ascii="Palatino Linotype" w:hAnsi="Palatino Linotype"/>
              </w:rPr>
              <w:t xml:space="preserve">relevant </w:t>
            </w:r>
            <w:r w:rsidRPr="00B1073E">
              <w:rPr>
                <w:rFonts w:ascii="Palatino Linotype" w:hAnsi="Palatino Linotype"/>
              </w:rPr>
              <w:t>textbook pages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Keep notes up to date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Regular essay practise</w:t>
            </w:r>
          </w:p>
          <w:p w:rsidR="00DC57F6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Weekly homework deadlines</w:t>
            </w:r>
          </w:p>
          <w:p w:rsidR="00CB335A" w:rsidRDefault="00CB335A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Paper One and Two mocks</w:t>
            </w:r>
          </w:p>
        </w:tc>
      </w:tr>
    </w:tbl>
    <w:p w:rsidR="00E17F31" w:rsidRDefault="00E17F31" w:rsidP="00E17F31">
      <w:r>
        <w:br w:type="page"/>
      </w:r>
    </w:p>
    <w:p w:rsidR="00077AF3" w:rsidRDefault="00077AF3" w:rsidP="00077AF3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 w:cs="Times New Roman"/>
          <w:noProof/>
          <w:lang w:eastAsia="en-GB"/>
        </w:rPr>
        <w:lastRenderedPageBreak/>
        <w:drawing>
          <wp:anchor distT="0" distB="0" distL="114300" distR="114300" simplePos="0" relativeHeight="251798528" behindDoc="0" locked="0" layoutInCell="1" allowOverlap="1" wp14:anchorId="397E913B" wp14:editId="479657FA">
            <wp:simplePos x="0" y="0"/>
            <wp:positionH relativeFrom="column">
              <wp:posOffset>2056765</wp:posOffset>
            </wp:positionH>
            <wp:positionV relativeFrom="paragraph">
              <wp:posOffset>-454025</wp:posOffset>
            </wp:positionV>
            <wp:extent cx="1543050" cy="8515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AF3" w:rsidRDefault="00077AF3" w:rsidP="00077AF3">
      <w:pPr>
        <w:jc w:val="center"/>
        <w:rPr>
          <w:rFonts w:ascii="Palatino Linotype" w:hAnsi="Palatino Linotype"/>
          <w:b/>
        </w:rPr>
      </w:pPr>
    </w:p>
    <w:p w:rsidR="00077AF3" w:rsidRDefault="00077AF3" w:rsidP="00077AF3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A-Level Overview</w:t>
      </w:r>
      <w:r>
        <w:rPr>
          <w:rFonts w:ascii="Palatino Linotype" w:hAnsi="Palatino Linotype"/>
          <w:b/>
        </w:rPr>
        <w:t xml:space="preserve"> Year 2:</w:t>
      </w:r>
      <w:r w:rsidRPr="00C65CA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 Government and Politics</w:t>
      </w:r>
    </w:p>
    <w:tbl>
      <w:tblPr>
        <w:tblStyle w:val="TableGrid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5607"/>
        <w:gridCol w:w="2977"/>
      </w:tblGrid>
      <w:tr w:rsidR="00DC57F6" w:rsidRPr="00B1073E" w:rsidTr="00DC57F6">
        <w:tc>
          <w:tcPr>
            <w:tcW w:w="738" w:type="dxa"/>
          </w:tcPr>
          <w:p w:rsidR="00DC57F6" w:rsidRPr="00B1073E" w:rsidRDefault="00DC57F6" w:rsidP="00DC57F6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5607" w:type="dxa"/>
          </w:tcPr>
          <w:p w:rsidR="00DC57F6" w:rsidRPr="00B1073E" w:rsidRDefault="00DC57F6" w:rsidP="00DC57F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Teacher: Miss Mather</w:t>
            </w:r>
            <w:r>
              <w:rPr>
                <w:rFonts w:ascii="Palatino Linotype" w:hAnsi="Palatino Linotype"/>
              </w:rPr>
              <w:br/>
            </w:r>
          </w:p>
        </w:tc>
        <w:tc>
          <w:tcPr>
            <w:tcW w:w="2977" w:type="dxa"/>
          </w:tcPr>
          <w:p w:rsidR="00DC57F6" w:rsidRPr="00B1073E" w:rsidRDefault="00EF36B7" w:rsidP="00DC57F6">
            <w:pPr>
              <w:rPr>
                <w:rFonts w:ascii="Palatino Linotype" w:hAnsi="Palatino Linotype"/>
              </w:rPr>
            </w:pPr>
            <w:r w:rsidRPr="005A6006">
              <w:rPr>
                <w:rFonts w:ascii="Palatino Linotype" w:hAnsi="Palatino Linotype"/>
              </w:rPr>
              <w:t>Key Skills /  PSAs / Deadlines</w:t>
            </w:r>
          </w:p>
        </w:tc>
      </w:tr>
      <w:tr w:rsidR="00DC57F6" w:rsidRPr="00B1073E" w:rsidTr="00DC57F6">
        <w:tc>
          <w:tcPr>
            <w:tcW w:w="738" w:type="dxa"/>
          </w:tcPr>
          <w:p w:rsidR="00DC57F6" w:rsidRPr="00B1073E" w:rsidRDefault="00DC57F6" w:rsidP="00DC57F6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DC57F6" w:rsidRPr="00B1073E" w:rsidRDefault="00DC57F6" w:rsidP="00DC57F6">
            <w:pPr>
              <w:rPr>
                <w:rFonts w:ascii="Palatino Linotype" w:hAnsi="Palatino Linotype"/>
              </w:rPr>
            </w:pPr>
          </w:p>
        </w:tc>
        <w:tc>
          <w:tcPr>
            <w:tcW w:w="5607" w:type="dxa"/>
          </w:tcPr>
          <w:p w:rsidR="00DC57F6" w:rsidRDefault="00DC57F6" w:rsidP="00DC57F6">
            <w:pPr>
              <w:rPr>
                <w:rFonts w:ascii="Palatino Linotype" w:hAnsi="Palatino Linotype"/>
                <w:b/>
                <w:u w:val="single"/>
              </w:rPr>
            </w:pPr>
            <w:r w:rsidRPr="00DC57F6">
              <w:rPr>
                <w:rFonts w:ascii="Palatino Linotype" w:hAnsi="Palatino Linotype"/>
                <w:b/>
                <w:u w:val="single"/>
              </w:rPr>
              <w:t>US (Paper 3)</w:t>
            </w:r>
          </w:p>
          <w:p w:rsidR="00DC57F6" w:rsidRPr="000D5726" w:rsidRDefault="00DC57F6" w:rsidP="00DC57F6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</w:rPr>
              <w:t>US Constitution and federalism</w:t>
            </w:r>
            <w:r w:rsidR="000D5726">
              <w:rPr>
                <w:rFonts w:ascii="Palatino Linotype" w:hAnsi="Palatino Linotype"/>
                <w:b/>
              </w:rPr>
              <w:t xml:space="preserve"> – </w:t>
            </w:r>
            <w:r w:rsidR="000D5726">
              <w:rPr>
                <w:rFonts w:ascii="Palatino Linotype" w:hAnsi="Palatino Linotype"/>
                <w:b/>
                <w:u w:val="single"/>
              </w:rPr>
              <w:t>20 hours</w:t>
            </w:r>
          </w:p>
          <w:p w:rsidR="00B0255D" w:rsidRPr="00B0255D" w:rsidRDefault="00B0255D" w:rsidP="00B0255D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  <w:u w:val="single"/>
              </w:rPr>
            </w:pPr>
            <w:r>
              <w:rPr>
                <w:rFonts w:ascii="Palatino Linotype" w:hAnsi="Palatino Linotype"/>
              </w:rPr>
              <w:t>Nature and principles of the US Constitution</w:t>
            </w:r>
          </w:p>
          <w:p w:rsidR="00B0255D" w:rsidRPr="00B0255D" w:rsidRDefault="00B0255D" w:rsidP="00B0255D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  <w:u w:val="single"/>
              </w:rPr>
            </w:pPr>
            <w:r>
              <w:rPr>
                <w:rFonts w:ascii="Palatino Linotype" w:hAnsi="Palatino Linotype"/>
              </w:rPr>
              <w:t xml:space="preserve">Interpretations and debates </w:t>
            </w:r>
          </w:p>
          <w:p w:rsidR="00B0255D" w:rsidRDefault="00B0255D" w:rsidP="00B0255D">
            <w:pPr>
              <w:rPr>
                <w:rFonts w:ascii="Palatino Linotype" w:hAnsi="Palatino Linotype"/>
                <w:u w:val="single"/>
              </w:rPr>
            </w:pPr>
          </w:p>
          <w:p w:rsidR="00B0255D" w:rsidRPr="00B0255D" w:rsidRDefault="00B0255D" w:rsidP="00B0255D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  <w:i/>
              </w:rPr>
            </w:pPr>
            <w:r w:rsidRPr="00B0255D">
              <w:rPr>
                <w:rFonts w:ascii="Palatino Linotype" w:hAnsi="Palatino Linotype"/>
                <w:i/>
              </w:rPr>
              <w:t>Comparisons to UK: Similarities and differences between each constitution, their nature, sources, provisions, separation of powers, checks and balances</w:t>
            </w:r>
          </w:p>
          <w:p w:rsidR="00B0255D" w:rsidRPr="00B0255D" w:rsidRDefault="00B0255D" w:rsidP="00B0255D">
            <w:pPr>
              <w:rPr>
                <w:rFonts w:ascii="Palatino Linotype" w:hAnsi="Palatino Linotype"/>
                <w:u w:val="single"/>
              </w:rPr>
            </w:pPr>
          </w:p>
          <w:p w:rsidR="00DC57F6" w:rsidRPr="000D5726" w:rsidRDefault="00DC57F6" w:rsidP="00DC57F6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</w:rPr>
              <w:t>US presidency</w:t>
            </w:r>
            <w:r w:rsidR="000D5726">
              <w:rPr>
                <w:rFonts w:ascii="Palatino Linotype" w:hAnsi="Palatino Linotype"/>
                <w:b/>
              </w:rPr>
              <w:t xml:space="preserve"> – </w:t>
            </w:r>
            <w:r w:rsidR="000D5726">
              <w:rPr>
                <w:rFonts w:ascii="Palatino Linotype" w:hAnsi="Palatino Linotype"/>
                <w:b/>
                <w:u w:val="single"/>
              </w:rPr>
              <w:t>15 hours</w:t>
            </w:r>
          </w:p>
          <w:p w:rsidR="00B0255D" w:rsidRDefault="00B0255D" w:rsidP="00B0255D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Formal, constitutional sources of presidential power and their use</w:t>
            </w:r>
          </w:p>
          <w:p w:rsidR="00B0255D" w:rsidRDefault="00B0255D" w:rsidP="00B0255D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Informal sources of presidential power and their use</w:t>
            </w:r>
          </w:p>
          <w:p w:rsidR="00B0255D" w:rsidRDefault="00B0255D" w:rsidP="00B0255D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Roles and powers of the presidency</w:t>
            </w:r>
          </w:p>
          <w:p w:rsidR="00B0255D" w:rsidRDefault="00B0255D" w:rsidP="00B0255D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Interpretation and debates of the US presidency</w:t>
            </w:r>
            <w:r>
              <w:rPr>
                <w:rFonts w:ascii="Palatino Linotype" w:hAnsi="Palatino Linotype"/>
              </w:rPr>
              <w:br/>
            </w:r>
          </w:p>
          <w:p w:rsidR="00B0255D" w:rsidRPr="00B0255D" w:rsidRDefault="00B0255D" w:rsidP="00B0255D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B0255D">
              <w:rPr>
                <w:rFonts w:ascii="Palatino Linotype" w:hAnsi="Palatino Linotype"/>
                <w:i/>
              </w:rPr>
              <w:t>Comparisons to the UK:</w:t>
            </w:r>
            <w:r>
              <w:rPr>
                <w:rFonts w:ascii="Palatino Linotype" w:hAnsi="Palatino Linotype"/>
                <w:i/>
              </w:rPr>
              <w:t xml:space="preserve"> </w:t>
            </w:r>
            <w:r w:rsidRPr="00B0255D">
              <w:rPr>
                <w:rFonts w:ascii="Palatino Linotype" w:hAnsi="Palatino Linotype"/>
                <w:i/>
              </w:rPr>
              <w:t>Comparison of roles, powers and limitations of the President and Prime Minister, extent of accountability to legislature.</w:t>
            </w:r>
          </w:p>
          <w:p w:rsidR="00B0255D" w:rsidRPr="00B0255D" w:rsidRDefault="00B0255D" w:rsidP="00B0255D">
            <w:pPr>
              <w:pStyle w:val="ListParagraph"/>
              <w:rPr>
                <w:rFonts w:ascii="Palatino Linotype" w:hAnsi="Palatino Linotype"/>
              </w:rPr>
            </w:pPr>
          </w:p>
        </w:tc>
        <w:tc>
          <w:tcPr>
            <w:tcW w:w="2977" w:type="dxa"/>
          </w:tcPr>
          <w:p w:rsidR="00EF36B7" w:rsidRPr="00B1073E" w:rsidRDefault="00EF36B7" w:rsidP="00EF36B7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 xml:space="preserve">Read </w:t>
            </w:r>
            <w:r>
              <w:rPr>
                <w:rFonts w:ascii="Palatino Linotype" w:hAnsi="Palatino Linotype"/>
              </w:rPr>
              <w:t xml:space="preserve">relevant </w:t>
            </w:r>
            <w:r w:rsidRPr="00B1073E">
              <w:rPr>
                <w:rFonts w:ascii="Palatino Linotype" w:hAnsi="Palatino Linotype"/>
              </w:rPr>
              <w:t>textbook pages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Keep notes up to date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Regular essay practise</w:t>
            </w:r>
          </w:p>
          <w:p w:rsidR="00DC57F6" w:rsidRPr="00B1073E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Weekly homework deadlines</w:t>
            </w:r>
          </w:p>
        </w:tc>
      </w:tr>
      <w:tr w:rsidR="00DC57F6" w:rsidTr="00DC57F6">
        <w:tc>
          <w:tcPr>
            <w:tcW w:w="738" w:type="dxa"/>
          </w:tcPr>
          <w:p w:rsidR="00DC57F6" w:rsidRPr="00C65CA8" w:rsidRDefault="00DC57F6" w:rsidP="00DC57F6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DC57F6" w:rsidRPr="00C65CA8" w:rsidRDefault="00DC57F6" w:rsidP="00DC57F6">
            <w:pPr>
              <w:rPr>
                <w:rFonts w:ascii="Palatino Linotype" w:hAnsi="Palatino Linotype"/>
              </w:rPr>
            </w:pPr>
          </w:p>
        </w:tc>
        <w:tc>
          <w:tcPr>
            <w:tcW w:w="5607" w:type="dxa"/>
          </w:tcPr>
          <w:p w:rsidR="00DC57F6" w:rsidRDefault="00DC57F6" w:rsidP="00DC57F6">
            <w:pPr>
              <w:rPr>
                <w:rFonts w:ascii="Palatino Linotype" w:hAnsi="Palatino Linotype"/>
                <w:b/>
                <w:u w:val="single"/>
              </w:rPr>
            </w:pPr>
            <w:r w:rsidRPr="00DC57F6">
              <w:rPr>
                <w:rFonts w:ascii="Palatino Linotype" w:hAnsi="Palatino Linotype"/>
                <w:b/>
                <w:u w:val="single"/>
              </w:rPr>
              <w:t>US (Paper 3)</w:t>
            </w:r>
          </w:p>
          <w:p w:rsidR="00DC57F6" w:rsidRPr="000D5726" w:rsidRDefault="00734444" w:rsidP="00DC57F6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</w:rPr>
              <w:t>Electoral systems</w:t>
            </w:r>
            <w:r w:rsidR="000D5726">
              <w:rPr>
                <w:rFonts w:ascii="Palatino Linotype" w:hAnsi="Palatino Linotype"/>
                <w:b/>
              </w:rPr>
              <w:t xml:space="preserve"> </w:t>
            </w:r>
            <w:r w:rsidR="00EF36B7">
              <w:rPr>
                <w:rFonts w:ascii="Palatino Linotype" w:hAnsi="Palatino Linotype"/>
                <w:b/>
              </w:rPr>
              <w:t>–</w:t>
            </w:r>
            <w:r w:rsidR="000D5726">
              <w:rPr>
                <w:rFonts w:ascii="Palatino Linotype" w:hAnsi="Palatino Linotype"/>
                <w:b/>
              </w:rPr>
              <w:t xml:space="preserve"> </w:t>
            </w:r>
            <w:r w:rsidR="00EF36B7">
              <w:rPr>
                <w:rFonts w:ascii="Palatino Linotype" w:hAnsi="Palatino Linotype"/>
                <w:b/>
                <w:u w:val="single"/>
              </w:rPr>
              <w:t>15 hours</w:t>
            </w:r>
          </w:p>
          <w:p w:rsidR="00734444" w:rsidRPr="00734444" w:rsidRDefault="00734444" w:rsidP="00734444">
            <w:pPr>
              <w:pStyle w:val="ListParagraph"/>
              <w:numPr>
                <w:ilvl w:val="0"/>
                <w:numId w:val="16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Presidential elections and their significance</w:t>
            </w:r>
          </w:p>
          <w:p w:rsidR="00734444" w:rsidRPr="00734444" w:rsidRDefault="00734444" w:rsidP="00734444">
            <w:pPr>
              <w:pStyle w:val="ListParagraph"/>
              <w:numPr>
                <w:ilvl w:val="0"/>
                <w:numId w:val="16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Campaign finance</w:t>
            </w:r>
          </w:p>
          <w:p w:rsidR="00734444" w:rsidRPr="00734444" w:rsidRDefault="00734444" w:rsidP="00734444">
            <w:pPr>
              <w:pStyle w:val="ListParagraph"/>
              <w:numPr>
                <w:ilvl w:val="0"/>
                <w:numId w:val="16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Debates surrounding elections including Electoral College and incumbency</w:t>
            </w:r>
          </w:p>
          <w:p w:rsidR="00734444" w:rsidRDefault="00734444" w:rsidP="00734444">
            <w:pPr>
              <w:rPr>
                <w:rFonts w:ascii="Palatino Linotype" w:hAnsi="Palatino Linotype"/>
                <w:b/>
              </w:rPr>
            </w:pPr>
          </w:p>
          <w:p w:rsidR="00734444" w:rsidRPr="00EF36B7" w:rsidRDefault="00734444" w:rsidP="00734444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</w:rPr>
              <w:t>Political parties</w:t>
            </w:r>
            <w:r w:rsidR="00EF36B7">
              <w:rPr>
                <w:rFonts w:ascii="Palatino Linotype" w:hAnsi="Palatino Linotype"/>
                <w:b/>
              </w:rPr>
              <w:t xml:space="preserve"> – </w:t>
            </w:r>
            <w:r w:rsidR="00EF36B7">
              <w:rPr>
                <w:rFonts w:ascii="Palatino Linotype" w:hAnsi="Palatino Linotype"/>
                <w:b/>
                <w:u w:val="single"/>
              </w:rPr>
              <w:t>10 hours</w:t>
            </w:r>
          </w:p>
          <w:p w:rsidR="00734444" w:rsidRDefault="00734444" w:rsidP="00734444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Key ideas and principles of the Democratic and Republican parties</w:t>
            </w:r>
          </w:p>
          <w:p w:rsidR="00734444" w:rsidRDefault="00734444" w:rsidP="00734444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Changing significance of the parties</w:t>
            </w:r>
          </w:p>
          <w:p w:rsidR="00734444" w:rsidRDefault="00734444" w:rsidP="00734444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Current conflicts and influences within the parties</w:t>
            </w:r>
          </w:p>
          <w:p w:rsidR="00734444" w:rsidRDefault="00734444" w:rsidP="00734444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Groups of supporters for each party</w:t>
            </w:r>
          </w:p>
          <w:p w:rsidR="00734444" w:rsidRDefault="00734444" w:rsidP="00734444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Debates surrounding party unity, party policy and voting groups</w:t>
            </w:r>
          </w:p>
          <w:p w:rsidR="00734444" w:rsidRDefault="00734444" w:rsidP="00734444">
            <w:pPr>
              <w:rPr>
                <w:rFonts w:ascii="Palatino Linotype" w:hAnsi="Palatino Linotype"/>
              </w:rPr>
            </w:pPr>
          </w:p>
          <w:p w:rsidR="00734444" w:rsidRPr="00EF36B7" w:rsidRDefault="00734444" w:rsidP="00734444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</w:rPr>
              <w:lastRenderedPageBreak/>
              <w:t>Pressure Groups</w:t>
            </w:r>
            <w:r w:rsidR="00EF36B7">
              <w:rPr>
                <w:rFonts w:ascii="Palatino Linotype" w:hAnsi="Palatino Linotype"/>
                <w:b/>
              </w:rPr>
              <w:t xml:space="preserve"> – </w:t>
            </w:r>
            <w:r w:rsidR="00EF36B7">
              <w:rPr>
                <w:rFonts w:ascii="Palatino Linotype" w:hAnsi="Palatino Linotype"/>
                <w:b/>
                <w:u w:val="single"/>
              </w:rPr>
              <w:t>10 hours</w:t>
            </w:r>
          </w:p>
          <w:p w:rsidR="00734444" w:rsidRPr="00734444" w:rsidRDefault="00734444" w:rsidP="00734444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 xml:space="preserve">Significance, resources, and tactics </w:t>
            </w:r>
          </w:p>
          <w:p w:rsidR="00734444" w:rsidRPr="00734444" w:rsidRDefault="00734444" w:rsidP="00734444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Debates on impact on interest groups on democracy</w:t>
            </w:r>
          </w:p>
          <w:p w:rsidR="00734444" w:rsidRDefault="00734444" w:rsidP="00734444">
            <w:pPr>
              <w:rPr>
                <w:rFonts w:ascii="Palatino Linotype" w:hAnsi="Palatino Linotype"/>
                <w:b/>
              </w:rPr>
            </w:pPr>
          </w:p>
          <w:p w:rsidR="00734444" w:rsidRPr="00734444" w:rsidRDefault="00734444" w:rsidP="00734444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Comparisons to the UK: nature of party system, degree of unity within parties, policies, campaign finance, methods and influence of pressure groups.</w:t>
            </w:r>
          </w:p>
          <w:p w:rsidR="00DC57F6" w:rsidRPr="00DC57F6" w:rsidRDefault="00DC57F6" w:rsidP="00DC57F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77" w:type="dxa"/>
          </w:tcPr>
          <w:p w:rsidR="00EF36B7" w:rsidRPr="00B1073E" w:rsidRDefault="00EF36B7" w:rsidP="00EF36B7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lastRenderedPageBreak/>
              <w:t xml:space="preserve">Read </w:t>
            </w:r>
            <w:r>
              <w:rPr>
                <w:rFonts w:ascii="Palatino Linotype" w:hAnsi="Palatino Linotype"/>
              </w:rPr>
              <w:t xml:space="preserve">relevant </w:t>
            </w:r>
            <w:r w:rsidRPr="00B1073E">
              <w:rPr>
                <w:rFonts w:ascii="Palatino Linotype" w:hAnsi="Palatino Linotype"/>
              </w:rPr>
              <w:t>textbook pages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Keep notes up to date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Regular essay practise</w:t>
            </w:r>
          </w:p>
          <w:p w:rsidR="00DC57F6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Weekly homework deadlines</w:t>
            </w:r>
          </w:p>
          <w:p w:rsidR="00CB335A" w:rsidRDefault="00CB335A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Paper 3 – Mid-Unit Mock</w:t>
            </w:r>
          </w:p>
        </w:tc>
      </w:tr>
      <w:tr w:rsidR="00DC57F6" w:rsidTr="00DC57F6">
        <w:tc>
          <w:tcPr>
            <w:tcW w:w="738" w:type="dxa"/>
          </w:tcPr>
          <w:p w:rsidR="00DC57F6" w:rsidRPr="00C65CA8" w:rsidRDefault="00DC57F6" w:rsidP="00DC57F6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lastRenderedPageBreak/>
              <w:t>3</w:t>
            </w:r>
          </w:p>
          <w:p w:rsidR="00DC57F6" w:rsidRPr="00C65CA8" w:rsidRDefault="00DC57F6" w:rsidP="00DC57F6">
            <w:pPr>
              <w:rPr>
                <w:rFonts w:ascii="Palatino Linotype" w:hAnsi="Palatino Linotype"/>
              </w:rPr>
            </w:pPr>
          </w:p>
        </w:tc>
        <w:tc>
          <w:tcPr>
            <w:tcW w:w="5607" w:type="dxa"/>
          </w:tcPr>
          <w:p w:rsidR="00DC57F6" w:rsidRDefault="00DC57F6" w:rsidP="00DC57F6">
            <w:pPr>
              <w:rPr>
                <w:rFonts w:ascii="Palatino Linotype" w:hAnsi="Palatino Linotype"/>
                <w:b/>
                <w:u w:val="single"/>
              </w:rPr>
            </w:pPr>
            <w:r w:rsidRPr="00DC57F6">
              <w:rPr>
                <w:rFonts w:ascii="Palatino Linotype" w:hAnsi="Palatino Linotype"/>
                <w:b/>
                <w:u w:val="single"/>
              </w:rPr>
              <w:t>US (Paper 3)</w:t>
            </w:r>
          </w:p>
          <w:p w:rsidR="00DC57F6" w:rsidRPr="00EF36B7" w:rsidRDefault="00DC57F6" w:rsidP="00DC57F6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</w:rPr>
              <w:t>US Supreme Court</w:t>
            </w:r>
            <w:r w:rsidR="00EF36B7">
              <w:rPr>
                <w:rFonts w:ascii="Palatino Linotype" w:hAnsi="Palatino Linotype"/>
                <w:b/>
              </w:rPr>
              <w:t xml:space="preserve"> – </w:t>
            </w:r>
            <w:r w:rsidR="00EF36B7">
              <w:rPr>
                <w:rFonts w:ascii="Palatino Linotype" w:hAnsi="Palatino Linotype"/>
                <w:b/>
                <w:u w:val="single"/>
              </w:rPr>
              <w:t>20 hours</w:t>
            </w:r>
          </w:p>
          <w:p w:rsidR="00734444" w:rsidRPr="00734444" w:rsidRDefault="00734444" w:rsidP="00734444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Nature and role of Supreme Court</w:t>
            </w:r>
          </w:p>
          <w:p w:rsidR="00734444" w:rsidRPr="00734444" w:rsidRDefault="00734444" w:rsidP="00734444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Appointment process for the Supreme Court</w:t>
            </w:r>
          </w:p>
          <w:p w:rsidR="00734444" w:rsidRPr="00734444" w:rsidRDefault="00734444" w:rsidP="00734444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Public policy role</w:t>
            </w:r>
          </w:p>
          <w:p w:rsidR="00734444" w:rsidRPr="00734444" w:rsidRDefault="00734444" w:rsidP="00734444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 xml:space="preserve">Protection of rights and civil liberties </w:t>
            </w:r>
          </w:p>
          <w:p w:rsidR="00DC57F6" w:rsidRPr="00EF36B7" w:rsidRDefault="00DC57F6" w:rsidP="00DC57F6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</w:rPr>
              <w:t>Civil rights</w:t>
            </w:r>
            <w:r w:rsidR="00EF36B7">
              <w:rPr>
                <w:rFonts w:ascii="Palatino Linotype" w:hAnsi="Palatino Linotype"/>
                <w:b/>
              </w:rPr>
              <w:t xml:space="preserve"> – </w:t>
            </w:r>
            <w:r w:rsidR="00EF36B7">
              <w:rPr>
                <w:rFonts w:ascii="Palatino Linotype" w:hAnsi="Palatino Linotype"/>
                <w:b/>
                <w:u w:val="single"/>
              </w:rPr>
              <w:t>5 hours</w:t>
            </w:r>
          </w:p>
          <w:p w:rsidR="00734444" w:rsidRPr="00734444" w:rsidRDefault="00734444" w:rsidP="00734444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Race and rights in contemporary US politics</w:t>
            </w:r>
          </w:p>
          <w:p w:rsidR="00734444" w:rsidRDefault="00734444" w:rsidP="00734444">
            <w:pPr>
              <w:rPr>
                <w:rFonts w:ascii="Palatino Linotype" w:hAnsi="Palatino Linotype"/>
                <w:b/>
              </w:rPr>
            </w:pPr>
          </w:p>
          <w:p w:rsidR="00734444" w:rsidRPr="00734444" w:rsidRDefault="00734444" w:rsidP="00734444">
            <w:pPr>
              <w:rPr>
                <w:rFonts w:ascii="Palatino Linotype" w:hAnsi="Palatino Linotype"/>
                <w:i/>
              </w:rPr>
            </w:pPr>
            <w:r w:rsidRPr="00734444">
              <w:rPr>
                <w:rFonts w:ascii="Palatino Linotype" w:hAnsi="Palatino Linotype"/>
                <w:i/>
              </w:rPr>
              <w:t xml:space="preserve">Comparisons </w:t>
            </w:r>
            <w:r>
              <w:rPr>
                <w:rFonts w:ascii="Palatino Linotype" w:hAnsi="Palatino Linotype"/>
                <w:i/>
              </w:rPr>
              <w:t>to the UK: the basis for their power, impact on government and policy, relative independence of each Court, effectiveness of rights protection, impact and effectiveness of interest groups in protecting rights.</w:t>
            </w:r>
          </w:p>
          <w:p w:rsidR="00734444" w:rsidRDefault="00734444" w:rsidP="00DC57F6">
            <w:pPr>
              <w:rPr>
                <w:rFonts w:ascii="Palatino Linotype" w:hAnsi="Palatino Linotype"/>
                <w:b/>
              </w:rPr>
            </w:pPr>
          </w:p>
          <w:p w:rsidR="00DC57F6" w:rsidRPr="00DC57F6" w:rsidRDefault="00DC57F6" w:rsidP="00DC57F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77" w:type="dxa"/>
          </w:tcPr>
          <w:p w:rsidR="00EF36B7" w:rsidRPr="00B1073E" w:rsidRDefault="00EF36B7" w:rsidP="00EF36B7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 xml:space="preserve">Read </w:t>
            </w:r>
            <w:r>
              <w:rPr>
                <w:rFonts w:ascii="Palatino Linotype" w:hAnsi="Palatino Linotype"/>
              </w:rPr>
              <w:t xml:space="preserve">relevant </w:t>
            </w:r>
            <w:r w:rsidRPr="00B1073E">
              <w:rPr>
                <w:rFonts w:ascii="Palatino Linotype" w:hAnsi="Palatino Linotype"/>
              </w:rPr>
              <w:t>textbook pages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Keep notes up to date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Regular essay practise</w:t>
            </w:r>
          </w:p>
          <w:p w:rsidR="00DC57F6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Weekly homework deadlines</w:t>
            </w:r>
          </w:p>
        </w:tc>
      </w:tr>
      <w:tr w:rsidR="00DC57F6" w:rsidTr="00DC57F6">
        <w:tc>
          <w:tcPr>
            <w:tcW w:w="738" w:type="dxa"/>
          </w:tcPr>
          <w:p w:rsidR="00DC57F6" w:rsidRPr="00C65CA8" w:rsidRDefault="00DC57F6" w:rsidP="00DC57F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5607" w:type="dxa"/>
          </w:tcPr>
          <w:p w:rsidR="00DC57F6" w:rsidRDefault="00DC57F6" w:rsidP="00DC57F6">
            <w:pPr>
              <w:rPr>
                <w:rFonts w:ascii="Palatino Linotype" w:hAnsi="Palatino Linotype"/>
                <w:b/>
                <w:u w:val="single"/>
              </w:rPr>
            </w:pPr>
            <w:r w:rsidRPr="00DC57F6">
              <w:rPr>
                <w:rFonts w:ascii="Palatino Linotype" w:hAnsi="Palatino Linotype"/>
                <w:b/>
                <w:u w:val="single"/>
              </w:rPr>
              <w:t>US (Paper 3)</w:t>
            </w:r>
          </w:p>
          <w:p w:rsidR="00DC57F6" w:rsidRPr="00EF36B7" w:rsidRDefault="00DC57F6" w:rsidP="00DC57F6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</w:rPr>
              <w:t xml:space="preserve">US Congress </w:t>
            </w:r>
            <w:r w:rsidR="00EF36B7">
              <w:rPr>
                <w:rFonts w:ascii="Palatino Linotype" w:hAnsi="Palatino Linotype"/>
                <w:b/>
              </w:rPr>
              <w:t xml:space="preserve">– </w:t>
            </w:r>
            <w:r w:rsidR="00EF36B7">
              <w:rPr>
                <w:rFonts w:ascii="Palatino Linotype" w:hAnsi="Palatino Linotype"/>
                <w:b/>
                <w:u w:val="single"/>
              </w:rPr>
              <w:t>15 hours</w:t>
            </w:r>
          </w:p>
          <w:p w:rsidR="00734444" w:rsidRPr="00734444" w:rsidRDefault="00734444" w:rsidP="00734444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Structure and functions of Congress</w:t>
            </w:r>
          </w:p>
          <w:p w:rsidR="00734444" w:rsidRPr="00734444" w:rsidRDefault="00734444" w:rsidP="00734444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Interpretations and debates around Congress</w:t>
            </w:r>
          </w:p>
          <w:p w:rsidR="00734444" w:rsidRDefault="00734444" w:rsidP="00734444">
            <w:pPr>
              <w:rPr>
                <w:rFonts w:ascii="Palatino Linotype" w:hAnsi="Palatino Linotype"/>
                <w:b/>
              </w:rPr>
            </w:pPr>
          </w:p>
          <w:p w:rsidR="00734444" w:rsidRPr="00734444" w:rsidRDefault="00734444" w:rsidP="00734444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  <w:i/>
              </w:rPr>
            </w:pPr>
            <w:r w:rsidRPr="00734444">
              <w:rPr>
                <w:rFonts w:ascii="Palatino Linotype" w:hAnsi="Palatino Linotype"/>
                <w:i/>
              </w:rPr>
              <w:t>Comparisons to the UK: membership of each House, powers, relationship between the two houses of each system</w:t>
            </w:r>
          </w:p>
          <w:p w:rsidR="00734444" w:rsidRPr="00734444" w:rsidRDefault="00734444" w:rsidP="00734444">
            <w:pPr>
              <w:rPr>
                <w:rFonts w:ascii="Palatino Linotype" w:hAnsi="Palatino Linotype"/>
                <w:b/>
              </w:rPr>
            </w:pPr>
          </w:p>
          <w:p w:rsidR="00DC57F6" w:rsidRPr="00EF36B7" w:rsidRDefault="00DC57F6" w:rsidP="00DC57F6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</w:rPr>
              <w:t>Federalism</w:t>
            </w:r>
            <w:r w:rsidR="00EF36B7">
              <w:rPr>
                <w:rFonts w:ascii="Palatino Linotype" w:hAnsi="Palatino Linotype"/>
                <w:b/>
              </w:rPr>
              <w:t xml:space="preserve"> – </w:t>
            </w:r>
            <w:r w:rsidR="00EF36B7">
              <w:rPr>
                <w:rFonts w:ascii="Palatino Linotype" w:hAnsi="Palatino Linotype"/>
                <w:b/>
                <w:u w:val="single"/>
              </w:rPr>
              <w:t>5 hours</w:t>
            </w:r>
          </w:p>
          <w:p w:rsidR="00734444" w:rsidRPr="00734444" w:rsidRDefault="00734444" w:rsidP="00734444">
            <w:pPr>
              <w:pStyle w:val="ListParagraph"/>
              <w:numPr>
                <w:ilvl w:val="0"/>
                <w:numId w:val="21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Main characteristics of federalism</w:t>
            </w:r>
          </w:p>
          <w:p w:rsidR="00734444" w:rsidRPr="00734444" w:rsidRDefault="00734444" w:rsidP="00734444">
            <w:pPr>
              <w:pStyle w:val="ListParagraph"/>
              <w:numPr>
                <w:ilvl w:val="0"/>
                <w:numId w:val="21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Debates surrounding changes to federalism in the US.</w:t>
            </w:r>
            <w:r>
              <w:rPr>
                <w:rFonts w:ascii="Palatino Linotype" w:hAnsi="Palatino Linotype"/>
              </w:rPr>
              <w:br/>
            </w:r>
          </w:p>
          <w:p w:rsidR="00734444" w:rsidRPr="00734444" w:rsidRDefault="00734444" w:rsidP="00734444">
            <w:pPr>
              <w:pStyle w:val="ListParagraph"/>
              <w:numPr>
                <w:ilvl w:val="0"/>
                <w:numId w:val="21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i/>
              </w:rPr>
              <w:t>Comparisons to the UK: How far the UK model of devolution parallels the US federal system.</w:t>
            </w:r>
          </w:p>
          <w:p w:rsidR="00DC57F6" w:rsidRPr="00DC57F6" w:rsidRDefault="00DC57F6" w:rsidP="00DC57F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977" w:type="dxa"/>
          </w:tcPr>
          <w:p w:rsidR="00EF36B7" w:rsidRPr="00B1073E" w:rsidRDefault="00EF36B7" w:rsidP="00EF36B7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 xml:space="preserve">Read </w:t>
            </w:r>
            <w:r>
              <w:rPr>
                <w:rFonts w:ascii="Palatino Linotype" w:hAnsi="Palatino Linotype"/>
              </w:rPr>
              <w:t xml:space="preserve">relevant </w:t>
            </w:r>
            <w:r w:rsidRPr="00B1073E">
              <w:rPr>
                <w:rFonts w:ascii="Palatino Linotype" w:hAnsi="Palatino Linotype"/>
              </w:rPr>
              <w:t>textbook pages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Keep notes up to date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Regular essay practise</w:t>
            </w:r>
          </w:p>
          <w:p w:rsidR="00DC57F6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Weekly homework deadlines</w:t>
            </w:r>
          </w:p>
          <w:p w:rsidR="00CB335A" w:rsidRDefault="00CB335A" w:rsidP="00CB335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Paper 3 –Full  Mock</w:t>
            </w:r>
          </w:p>
        </w:tc>
      </w:tr>
      <w:tr w:rsidR="00DC57F6" w:rsidTr="00DC57F6">
        <w:tc>
          <w:tcPr>
            <w:tcW w:w="738" w:type="dxa"/>
          </w:tcPr>
          <w:p w:rsidR="00DC57F6" w:rsidRDefault="00DC57F6" w:rsidP="00DC57F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5607" w:type="dxa"/>
          </w:tcPr>
          <w:p w:rsidR="00DC57F6" w:rsidRPr="00DC57F6" w:rsidRDefault="00DC57F6" w:rsidP="00DC57F6">
            <w:pPr>
              <w:rPr>
                <w:rFonts w:ascii="Palatino Linotype" w:hAnsi="Palatino Linotype"/>
                <w:b/>
                <w:u w:val="single"/>
              </w:rPr>
            </w:pPr>
            <w:r w:rsidRPr="00DC57F6">
              <w:rPr>
                <w:rFonts w:ascii="Palatino Linotype" w:hAnsi="Palatino Linotype"/>
                <w:b/>
                <w:u w:val="single"/>
              </w:rPr>
              <w:t>Revision</w:t>
            </w:r>
            <w:r w:rsidRPr="00DC57F6">
              <w:rPr>
                <w:rFonts w:ascii="Palatino Linotype" w:hAnsi="Palatino Linotype"/>
                <w:b/>
                <w:u w:val="single"/>
              </w:rPr>
              <w:br/>
            </w:r>
          </w:p>
        </w:tc>
        <w:tc>
          <w:tcPr>
            <w:tcW w:w="2977" w:type="dxa"/>
          </w:tcPr>
          <w:p w:rsidR="00DC57F6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Regular essay practice</w:t>
            </w:r>
          </w:p>
          <w:p w:rsidR="00EF36B7" w:rsidRDefault="00EF36B7" w:rsidP="00EF36B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Mock examinations</w:t>
            </w:r>
          </w:p>
        </w:tc>
      </w:tr>
      <w:tr w:rsidR="00DC57F6" w:rsidTr="00DC57F6">
        <w:tc>
          <w:tcPr>
            <w:tcW w:w="738" w:type="dxa"/>
          </w:tcPr>
          <w:p w:rsidR="00DC57F6" w:rsidRDefault="00DC57F6" w:rsidP="00DC57F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5607" w:type="dxa"/>
          </w:tcPr>
          <w:p w:rsidR="00DC57F6" w:rsidRDefault="00DC57F6" w:rsidP="00DC57F6">
            <w:pPr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  <w:u w:val="single"/>
              </w:rPr>
              <w:t>Examination</w:t>
            </w:r>
          </w:p>
          <w:p w:rsidR="00DC57F6" w:rsidRPr="00DC57F6" w:rsidRDefault="00DC57F6" w:rsidP="00DC57F6">
            <w:pPr>
              <w:rPr>
                <w:rFonts w:ascii="Palatino Linotype" w:hAnsi="Palatino Linotype"/>
                <w:b/>
                <w:u w:val="single"/>
              </w:rPr>
            </w:pPr>
          </w:p>
        </w:tc>
        <w:tc>
          <w:tcPr>
            <w:tcW w:w="2977" w:type="dxa"/>
          </w:tcPr>
          <w:p w:rsidR="00DC57F6" w:rsidRDefault="00DC57F6" w:rsidP="00DC57F6">
            <w:pPr>
              <w:rPr>
                <w:rFonts w:ascii="Palatino Linotype" w:hAnsi="Palatino Linotype"/>
              </w:rPr>
            </w:pPr>
          </w:p>
        </w:tc>
      </w:tr>
    </w:tbl>
    <w:p w:rsidR="00077AF3" w:rsidRDefault="00077AF3" w:rsidP="00077AF3"/>
    <w:p w:rsidR="00077AF3" w:rsidRDefault="00077AF3" w:rsidP="00077AF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sectPr w:rsidR="00077AF3" w:rsidSect="00C65CA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26" w:rsidRDefault="000D5726" w:rsidP="00DF71FF">
      <w:pPr>
        <w:spacing w:after="0" w:line="240" w:lineRule="auto"/>
      </w:pPr>
      <w:r>
        <w:separator/>
      </w:r>
    </w:p>
  </w:endnote>
  <w:endnote w:type="continuationSeparator" w:id="0">
    <w:p w:rsidR="000D5726" w:rsidRDefault="000D5726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26" w:rsidRDefault="000D5726" w:rsidP="00DF71FF">
      <w:pPr>
        <w:spacing w:after="0" w:line="240" w:lineRule="auto"/>
      </w:pPr>
      <w:r>
        <w:separator/>
      </w:r>
    </w:p>
  </w:footnote>
  <w:footnote w:type="continuationSeparator" w:id="0">
    <w:p w:rsidR="000D5726" w:rsidRDefault="000D5726" w:rsidP="00DF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26" w:rsidRDefault="000D5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20C8"/>
    <w:multiLevelType w:val="hybridMultilevel"/>
    <w:tmpl w:val="AE34AF5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B50EE7"/>
    <w:multiLevelType w:val="hybridMultilevel"/>
    <w:tmpl w:val="EE94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D6E4D"/>
    <w:multiLevelType w:val="hybridMultilevel"/>
    <w:tmpl w:val="BE3A5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B6206"/>
    <w:multiLevelType w:val="hybridMultilevel"/>
    <w:tmpl w:val="9006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A1B"/>
    <w:multiLevelType w:val="hybridMultilevel"/>
    <w:tmpl w:val="019E6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22872"/>
    <w:multiLevelType w:val="hybridMultilevel"/>
    <w:tmpl w:val="C01E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36417"/>
    <w:multiLevelType w:val="hybridMultilevel"/>
    <w:tmpl w:val="2CCA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25AC"/>
    <w:multiLevelType w:val="hybridMultilevel"/>
    <w:tmpl w:val="DF92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600B6"/>
    <w:multiLevelType w:val="hybridMultilevel"/>
    <w:tmpl w:val="D528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029CE"/>
    <w:multiLevelType w:val="hybridMultilevel"/>
    <w:tmpl w:val="FA7C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01318"/>
    <w:multiLevelType w:val="hybridMultilevel"/>
    <w:tmpl w:val="18526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87429"/>
    <w:multiLevelType w:val="hybridMultilevel"/>
    <w:tmpl w:val="2556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04894"/>
    <w:multiLevelType w:val="hybridMultilevel"/>
    <w:tmpl w:val="56F46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22739"/>
    <w:multiLevelType w:val="hybridMultilevel"/>
    <w:tmpl w:val="BF3E349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DEC7E49"/>
    <w:multiLevelType w:val="hybridMultilevel"/>
    <w:tmpl w:val="3114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63457"/>
    <w:multiLevelType w:val="hybridMultilevel"/>
    <w:tmpl w:val="4D20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6247D"/>
    <w:multiLevelType w:val="hybridMultilevel"/>
    <w:tmpl w:val="FAD4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F4BB9"/>
    <w:multiLevelType w:val="hybridMultilevel"/>
    <w:tmpl w:val="68DE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85579"/>
    <w:multiLevelType w:val="hybridMultilevel"/>
    <w:tmpl w:val="89B0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31B5B"/>
    <w:multiLevelType w:val="hybridMultilevel"/>
    <w:tmpl w:val="BF6C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8238C"/>
    <w:multiLevelType w:val="hybridMultilevel"/>
    <w:tmpl w:val="CD7ED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20"/>
  </w:num>
  <w:num w:numId="5">
    <w:abstractNumId w:val="16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19"/>
  </w:num>
  <w:num w:numId="13">
    <w:abstractNumId w:val="15"/>
  </w:num>
  <w:num w:numId="14">
    <w:abstractNumId w:val="3"/>
  </w:num>
  <w:num w:numId="15">
    <w:abstractNumId w:val="12"/>
  </w:num>
  <w:num w:numId="16">
    <w:abstractNumId w:val="14"/>
  </w:num>
  <w:num w:numId="17">
    <w:abstractNumId w:val="18"/>
  </w:num>
  <w:num w:numId="18">
    <w:abstractNumId w:val="4"/>
  </w:num>
  <w:num w:numId="19">
    <w:abstractNumId w:val="2"/>
  </w:num>
  <w:num w:numId="20">
    <w:abstractNumId w:val="10"/>
  </w:num>
  <w:num w:numId="21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12937"/>
    <w:rsid w:val="000333DB"/>
    <w:rsid w:val="00077AF3"/>
    <w:rsid w:val="000805D8"/>
    <w:rsid w:val="000A7AB7"/>
    <w:rsid w:val="000D5726"/>
    <w:rsid w:val="000F06B1"/>
    <w:rsid w:val="00105619"/>
    <w:rsid w:val="00150085"/>
    <w:rsid w:val="002151D2"/>
    <w:rsid w:val="0024099B"/>
    <w:rsid w:val="00243DC5"/>
    <w:rsid w:val="00243EDA"/>
    <w:rsid w:val="00332E24"/>
    <w:rsid w:val="003C0091"/>
    <w:rsid w:val="00410247"/>
    <w:rsid w:val="00431CAE"/>
    <w:rsid w:val="00436B0D"/>
    <w:rsid w:val="004558B0"/>
    <w:rsid w:val="00463CB9"/>
    <w:rsid w:val="004662B8"/>
    <w:rsid w:val="004D0362"/>
    <w:rsid w:val="00553DF9"/>
    <w:rsid w:val="005B0645"/>
    <w:rsid w:val="005C7ED0"/>
    <w:rsid w:val="005D7245"/>
    <w:rsid w:val="005D7DBE"/>
    <w:rsid w:val="005E3A3C"/>
    <w:rsid w:val="005F1309"/>
    <w:rsid w:val="00606937"/>
    <w:rsid w:val="00636EC4"/>
    <w:rsid w:val="00660FF7"/>
    <w:rsid w:val="006614D7"/>
    <w:rsid w:val="00672A6B"/>
    <w:rsid w:val="006B6100"/>
    <w:rsid w:val="006E41E5"/>
    <w:rsid w:val="006E7539"/>
    <w:rsid w:val="00725391"/>
    <w:rsid w:val="00734444"/>
    <w:rsid w:val="00773D50"/>
    <w:rsid w:val="007C08AD"/>
    <w:rsid w:val="007C2B86"/>
    <w:rsid w:val="007F2D67"/>
    <w:rsid w:val="0080782E"/>
    <w:rsid w:val="008229BC"/>
    <w:rsid w:val="008407E0"/>
    <w:rsid w:val="00844903"/>
    <w:rsid w:val="008B0E53"/>
    <w:rsid w:val="008C684C"/>
    <w:rsid w:val="008D7F10"/>
    <w:rsid w:val="008E0DC3"/>
    <w:rsid w:val="00973F1C"/>
    <w:rsid w:val="00992144"/>
    <w:rsid w:val="00A677D7"/>
    <w:rsid w:val="00A727E4"/>
    <w:rsid w:val="00AA1B41"/>
    <w:rsid w:val="00AB2EF5"/>
    <w:rsid w:val="00B0255D"/>
    <w:rsid w:val="00B1073E"/>
    <w:rsid w:val="00B174E4"/>
    <w:rsid w:val="00B57B5D"/>
    <w:rsid w:val="00B7040B"/>
    <w:rsid w:val="00B75BE8"/>
    <w:rsid w:val="00B90CA3"/>
    <w:rsid w:val="00BB5320"/>
    <w:rsid w:val="00BB5FDE"/>
    <w:rsid w:val="00BB753A"/>
    <w:rsid w:val="00BE2865"/>
    <w:rsid w:val="00C502BA"/>
    <w:rsid w:val="00C65CA8"/>
    <w:rsid w:val="00CB335A"/>
    <w:rsid w:val="00CE2C5D"/>
    <w:rsid w:val="00CF1D10"/>
    <w:rsid w:val="00D03680"/>
    <w:rsid w:val="00D34640"/>
    <w:rsid w:val="00DA1DF8"/>
    <w:rsid w:val="00DB0C02"/>
    <w:rsid w:val="00DB3851"/>
    <w:rsid w:val="00DC57F6"/>
    <w:rsid w:val="00DF71FF"/>
    <w:rsid w:val="00E00B38"/>
    <w:rsid w:val="00E17F31"/>
    <w:rsid w:val="00E22AE3"/>
    <w:rsid w:val="00E5164A"/>
    <w:rsid w:val="00E55071"/>
    <w:rsid w:val="00EC4E03"/>
    <w:rsid w:val="00EF323E"/>
    <w:rsid w:val="00EF36B7"/>
    <w:rsid w:val="00EF7B73"/>
    <w:rsid w:val="00F57594"/>
    <w:rsid w:val="00F77855"/>
    <w:rsid w:val="00F97DD3"/>
    <w:rsid w:val="00FB32CF"/>
    <w:rsid w:val="00FC7C0F"/>
    <w:rsid w:val="00FD1E20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0D0D-6211-4021-BA01-6AE689A5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5133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2</cp:revision>
  <dcterms:created xsi:type="dcterms:W3CDTF">2017-07-11T15:36:00Z</dcterms:created>
  <dcterms:modified xsi:type="dcterms:W3CDTF">2017-07-11T15:36:00Z</dcterms:modified>
</cp:coreProperties>
</file>